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A3F7" w14:textId="77777777" w:rsidR="004F6F07" w:rsidRPr="008A2C6E" w:rsidRDefault="00926F9A" w:rsidP="00117225">
      <w:pPr>
        <w:spacing w:after="0"/>
        <w:jc w:val="center"/>
      </w:pPr>
      <w:r>
        <w:rPr>
          <w:noProof/>
        </w:rPr>
        <w:drawing>
          <wp:inline distT="0" distB="0" distL="0" distR="0" wp14:anchorId="50E180B9" wp14:editId="76141358">
            <wp:extent cx="1068705" cy="962025"/>
            <wp:effectExtent l="0" t="0" r="0" b="9525"/>
            <wp:docPr id="4" name="Picture 1" descr="C:\Users\Ridgeway Trucking\AppData\Local\Microsoft\Windows\INetCache\Content.Word\CMR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dgeway Trucking\AppData\Local\Microsoft\Windows\INetCache\Content.Word\CMR Logo Upda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705" cy="962025"/>
                    </a:xfrm>
                    <a:prstGeom prst="rect">
                      <a:avLst/>
                    </a:prstGeom>
                    <a:noFill/>
                    <a:ln>
                      <a:noFill/>
                    </a:ln>
                  </pic:spPr>
                </pic:pic>
              </a:graphicData>
            </a:graphic>
          </wp:inline>
        </w:drawing>
      </w:r>
      <w:r w:rsidR="00403501">
        <w:br w:type="textWrapping" w:clear="all"/>
      </w:r>
    </w:p>
    <w:p w14:paraId="096FF135" w14:textId="2105F122" w:rsidR="004F6F07" w:rsidRPr="008A2C6E" w:rsidRDefault="004F6F07" w:rsidP="00113ABC">
      <w:pPr>
        <w:spacing w:after="0"/>
        <w:jc w:val="center"/>
        <w:rPr>
          <w:sz w:val="36"/>
          <w:szCs w:val="36"/>
        </w:rPr>
      </w:pPr>
      <w:r w:rsidRPr="008A2C6E">
        <w:rPr>
          <w:sz w:val="36"/>
          <w:szCs w:val="36"/>
        </w:rPr>
        <w:t xml:space="preserve"> </w:t>
      </w:r>
      <w:r w:rsidR="00036A00">
        <w:rPr>
          <w:b/>
          <w:bCs/>
          <w:sz w:val="36"/>
          <w:szCs w:val="36"/>
        </w:rPr>
        <w:t>202</w:t>
      </w:r>
      <w:r w:rsidR="00CD583C">
        <w:rPr>
          <w:b/>
          <w:bCs/>
          <w:sz w:val="36"/>
          <w:szCs w:val="36"/>
        </w:rPr>
        <w:t>3</w:t>
      </w:r>
      <w:r w:rsidR="00036A00">
        <w:rPr>
          <w:b/>
          <w:bCs/>
          <w:sz w:val="36"/>
          <w:szCs w:val="36"/>
        </w:rPr>
        <w:t xml:space="preserve"> – 202</w:t>
      </w:r>
      <w:r w:rsidR="00CD583C">
        <w:rPr>
          <w:b/>
          <w:bCs/>
          <w:sz w:val="36"/>
          <w:szCs w:val="36"/>
        </w:rPr>
        <w:t>4</w:t>
      </w:r>
    </w:p>
    <w:p w14:paraId="268533C1" w14:textId="77777777" w:rsidR="004F6F07" w:rsidRPr="008A2C6E" w:rsidRDefault="004F6F07" w:rsidP="00113ABC">
      <w:pPr>
        <w:spacing w:after="0"/>
        <w:jc w:val="center"/>
        <w:rPr>
          <w:b/>
          <w:bCs/>
          <w:sz w:val="16"/>
          <w:szCs w:val="16"/>
          <w:u w:val="single"/>
        </w:rPr>
      </w:pPr>
      <w:r w:rsidRPr="008A2C6E">
        <w:rPr>
          <w:b/>
          <w:bCs/>
          <w:sz w:val="36"/>
          <w:szCs w:val="36"/>
          <w:u w:val="single"/>
        </w:rPr>
        <w:t>ALPINE REGISTRATION PACKET</w:t>
      </w:r>
    </w:p>
    <w:p w14:paraId="5F1F411D" w14:textId="77777777" w:rsidR="004F6F07" w:rsidRPr="008A2C6E" w:rsidRDefault="004F6F07" w:rsidP="00113ABC">
      <w:pPr>
        <w:spacing w:after="0"/>
        <w:jc w:val="center"/>
        <w:rPr>
          <w:sz w:val="16"/>
          <w:szCs w:val="16"/>
        </w:rPr>
      </w:pPr>
    </w:p>
    <w:p w14:paraId="4D11D2BF" w14:textId="77777777" w:rsidR="004F6F07" w:rsidRPr="008A2C6E" w:rsidRDefault="004F6F07" w:rsidP="00113ABC">
      <w:pPr>
        <w:spacing w:after="0"/>
      </w:pPr>
      <w:r w:rsidRPr="008A2C6E">
        <w:rPr>
          <w:b/>
          <w:bCs/>
        </w:rPr>
        <w:t>Before you start training an</w:t>
      </w:r>
      <w:r w:rsidR="00453032">
        <w:rPr>
          <w:b/>
          <w:bCs/>
        </w:rPr>
        <w:t>d/or racing with CMR / Northern</w:t>
      </w:r>
      <w:r w:rsidR="00BA49B6">
        <w:rPr>
          <w:b/>
          <w:bCs/>
        </w:rPr>
        <w:t xml:space="preserve"> Division you will need: </w:t>
      </w:r>
      <w:r w:rsidR="00BA49B6" w:rsidRPr="00BA49B6">
        <w:rPr>
          <w:b/>
          <w:bCs/>
          <w:color w:val="FF0000"/>
        </w:rPr>
        <w:t>(High School and non-traveling members please skip to #2)</w:t>
      </w:r>
    </w:p>
    <w:p w14:paraId="3FCEC1BA" w14:textId="77777777" w:rsidR="00592D40" w:rsidRPr="00592D40" w:rsidRDefault="00C62074" w:rsidP="00592D40">
      <w:pPr>
        <w:pStyle w:val="ListParagraph"/>
        <w:numPr>
          <w:ilvl w:val="0"/>
          <w:numId w:val="4"/>
        </w:numPr>
        <w:spacing w:after="0"/>
        <w:rPr>
          <w:b/>
          <w:bCs/>
        </w:rPr>
      </w:pPr>
      <w:r w:rsidRPr="00592D40">
        <w:rPr>
          <w:b/>
          <w:bCs/>
        </w:rPr>
        <w:t>CMR Club Racing In Northern</w:t>
      </w:r>
      <w:r w:rsidR="001229B1" w:rsidRPr="00592D40">
        <w:rPr>
          <w:b/>
          <w:bCs/>
        </w:rPr>
        <w:t xml:space="preserve"> </w:t>
      </w:r>
      <w:r w:rsidR="004F6F07" w:rsidRPr="00592D40">
        <w:rPr>
          <w:b/>
          <w:bCs/>
        </w:rPr>
        <w:t xml:space="preserve">Division of USSA and or FIS Requires a Current Competition License(s).   Visit </w:t>
      </w:r>
      <w:hyperlink r:id="rId7" w:history="1">
        <w:r w:rsidR="004F6F07" w:rsidRPr="00592D40">
          <w:rPr>
            <w:rStyle w:val="Hyperlink"/>
            <w:b/>
            <w:bCs/>
            <w:color w:val="auto"/>
          </w:rPr>
          <w:t>www.ussa.org</w:t>
        </w:r>
      </w:hyperlink>
      <w:r w:rsidR="004F6F07" w:rsidRPr="00592D40">
        <w:rPr>
          <w:b/>
          <w:bCs/>
        </w:rPr>
        <w:t xml:space="preserve"> to register your athlete.</w:t>
      </w:r>
      <w:r w:rsidR="00100727" w:rsidRPr="00592D40">
        <w:rPr>
          <w:b/>
          <w:bCs/>
        </w:rPr>
        <w:t xml:space="preserve"> </w:t>
      </w:r>
    </w:p>
    <w:p w14:paraId="79EADC53" w14:textId="77777777" w:rsidR="004F6F07" w:rsidRPr="008A2C6E" w:rsidRDefault="00100727" w:rsidP="00592D40">
      <w:pPr>
        <w:pStyle w:val="ListParagraph"/>
        <w:numPr>
          <w:ilvl w:val="0"/>
          <w:numId w:val="4"/>
        </w:numPr>
        <w:spacing w:after="0"/>
      </w:pPr>
      <w:r w:rsidRPr="00592D40">
        <w:rPr>
          <w:b/>
          <w:bCs/>
        </w:rPr>
        <w:t>To be a member of CMR, these licenses are not required.</w:t>
      </w:r>
    </w:p>
    <w:p w14:paraId="4213619A" w14:textId="77777777" w:rsidR="004F6F07" w:rsidRPr="008A2C6E" w:rsidRDefault="00592D40" w:rsidP="00113ABC">
      <w:pPr>
        <w:spacing w:after="0"/>
        <w:ind w:firstLine="720"/>
      </w:pPr>
      <w:r>
        <w:rPr>
          <w:b/>
          <w:bCs/>
        </w:rPr>
        <w:t>3</w:t>
      </w:r>
      <w:r w:rsidR="004F6F07" w:rsidRPr="008A2C6E">
        <w:rPr>
          <w:b/>
          <w:bCs/>
        </w:rPr>
        <w:t>.</w:t>
      </w:r>
      <w:r>
        <w:rPr>
          <w:b/>
          <w:bCs/>
        </w:rPr>
        <w:t xml:space="preserve">  </w:t>
      </w:r>
      <w:r w:rsidR="004F6F07" w:rsidRPr="008A2C6E">
        <w:rPr>
          <w:b/>
          <w:bCs/>
        </w:rPr>
        <w:t xml:space="preserve"> </w:t>
      </w:r>
      <w:r w:rsidR="00BA49B6">
        <w:rPr>
          <w:b/>
          <w:bCs/>
        </w:rPr>
        <w:t xml:space="preserve"> </w:t>
      </w:r>
      <w:r w:rsidR="004F6F07" w:rsidRPr="008A2C6E">
        <w:rPr>
          <w:b/>
          <w:bCs/>
        </w:rPr>
        <w:t xml:space="preserve">Medical Insurance Information </w:t>
      </w:r>
    </w:p>
    <w:p w14:paraId="7C9417C0" w14:textId="77777777" w:rsidR="004F6F07" w:rsidRPr="008A2C6E" w:rsidRDefault="00592D40" w:rsidP="00113ABC">
      <w:pPr>
        <w:spacing w:after="0"/>
        <w:ind w:firstLine="720"/>
      </w:pPr>
      <w:r>
        <w:rPr>
          <w:b/>
          <w:bCs/>
        </w:rPr>
        <w:t>4</w:t>
      </w:r>
      <w:r w:rsidR="00117225">
        <w:rPr>
          <w:b/>
          <w:bCs/>
        </w:rPr>
        <w:t xml:space="preserve">. </w:t>
      </w:r>
      <w:r>
        <w:rPr>
          <w:b/>
          <w:bCs/>
        </w:rPr>
        <w:t xml:space="preserve">  </w:t>
      </w:r>
      <w:r w:rsidR="00BA49B6">
        <w:rPr>
          <w:b/>
          <w:bCs/>
        </w:rPr>
        <w:t xml:space="preserve"> </w:t>
      </w:r>
      <w:r w:rsidR="00117225">
        <w:rPr>
          <w:b/>
          <w:bCs/>
        </w:rPr>
        <w:t xml:space="preserve">Read and Sign CMR </w:t>
      </w:r>
      <w:r w:rsidR="004F6F07" w:rsidRPr="008A2C6E">
        <w:rPr>
          <w:b/>
          <w:bCs/>
        </w:rPr>
        <w:t xml:space="preserve">Code of Conduct. </w:t>
      </w:r>
    </w:p>
    <w:p w14:paraId="5860138A" w14:textId="77777777" w:rsidR="004F6F07" w:rsidRPr="008A2C6E" w:rsidRDefault="004F6F07" w:rsidP="00113ABC">
      <w:pPr>
        <w:spacing w:after="0"/>
      </w:pP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1464"/>
        <w:gridCol w:w="1464"/>
        <w:gridCol w:w="1966"/>
        <w:gridCol w:w="3449"/>
      </w:tblGrid>
      <w:tr w:rsidR="004F6F07" w:rsidRPr="008A2C6E" w14:paraId="5C200E97" w14:textId="77777777" w:rsidTr="002A0766">
        <w:trPr>
          <w:trHeight w:val="294"/>
          <w:jc w:val="center"/>
        </w:trPr>
        <w:tc>
          <w:tcPr>
            <w:tcW w:w="2196" w:type="dxa"/>
          </w:tcPr>
          <w:p w14:paraId="78DA7975" w14:textId="77777777" w:rsidR="004F6F07" w:rsidRPr="008A2C6E" w:rsidRDefault="004F6F07" w:rsidP="00F408F6">
            <w:pPr>
              <w:spacing w:after="0" w:line="240" w:lineRule="auto"/>
              <w:jc w:val="center"/>
              <w:rPr>
                <w:b/>
              </w:rPr>
            </w:pPr>
            <w:r w:rsidRPr="008A2C6E">
              <w:rPr>
                <w:b/>
              </w:rPr>
              <w:t>Athletes Name</w:t>
            </w:r>
          </w:p>
        </w:tc>
        <w:tc>
          <w:tcPr>
            <w:tcW w:w="1464" w:type="dxa"/>
          </w:tcPr>
          <w:p w14:paraId="70728605" w14:textId="77777777" w:rsidR="004F6F07" w:rsidRPr="008A2C6E" w:rsidRDefault="004F6F07" w:rsidP="00F408F6">
            <w:pPr>
              <w:spacing w:after="0" w:line="240" w:lineRule="auto"/>
              <w:jc w:val="center"/>
              <w:rPr>
                <w:b/>
              </w:rPr>
            </w:pPr>
            <w:r w:rsidRPr="008A2C6E">
              <w:rPr>
                <w:b/>
              </w:rPr>
              <w:t>Date of Birth</w:t>
            </w:r>
          </w:p>
        </w:tc>
        <w:tc>
          <w:tcPr>
            <w:tcW w:w="1464" w:type="dxa"/>
          </w:tcPr>
          <w:p w14:paraId="748C6C38" w14:textId="77777777" w:rsidR="004F6F07" w:rsidRPr="008A2C6E" w:rsidRDefault="004F6F07" w:rsidP="00F408F6">
            <w:pPr>
              <w:spacing w:after="0" w:line="240" w:lineRule="auto"/>
              <w:jc w:val="center"/>
              <w:rPr>
                <w:b/>
              </w:rPr>
            </w:pPr>
            <w:r w:rsidRPr="008A2C6E">
              <w:rPr>
                <w:b/>
              </w:rPr>
              <w:t>USSA#</w:t>
            </w:r>
          </w:p>
        </w:tc>
        <w:tc>
          <w:tcPr>
            <w:tcW w:w="1966" w:type="dxa"/>
          </w:tcPr>
          <w:p w14:paraId="4A208AAB" w14:textId="77777777" w:rsidR="004F6F07" w:rsidRPr="008A2C6E" w:rsidRDefault="004F6F07" w:rsidP="00F408F6">
            <w:pPr>
              <w:spacing w:after="0" w:line="240" w:lineRule="auto"/>
              <w:jc w:val="center"/>
              <w:rPr>
                <w:b/>
              </w:rPr>
            </w:pPr>
            <w:r w:rsidRPr="008A2C6E">
              <w:rPr>
                <w:b/>
              </w:rPr>
              <w:t>Cell#</w:t>
            </w:r>
          </w:p>
        </w:tc>
        <w:tc>
          <w:tcPr>
            <w:tcW w:w="3449" w:type="dxa"/>
          </w:tcPr>
          <w:p w14:paraId="5D74925E" w14:textId="77777777" w:rsidR="004F6F07" w:rsidRPr="008A2C6E" w:rsidRDefault="004F6F07" w:rsidP="00F408F6">
            <w:pPr>
              <w:spacing w:after="0" w:line="240" w:lineRule="auto"/>
              <w:jc w:val="center"/>
              <w:rPr>
                <w:b/>
              </w:rPr>
            </w:pPr>
            <w:r w:rsidRPr="008A2C6E">
              <w:rPr>
                <w:b/>
              </w:rPr>
              <w:t>Email</w:t>
            </w:r>
          </w:p>
        </w:tc>
      </w:tr>
      <w:tr w:rsidR="004F6F07" w:rsidRPr="008A2C6E" w14:paraId="59CB6C6D" w14:textId="77777777" w:rsidTr="002A0766">
        <w:trPr>
          <w:trHeight w:val="588"/>
          <w:jc w:val="center"/>
        </w:trPr>
        <w:tc>
          <w:tcPr>
            <w:tcW w:w="2196" w:type="dxa"/>
          </w:tcPr>
          <w:p w14:paraId="54DCAD04" w14:textId="77777777" w:rsidR="004F6F07" w:rsidRPr="008A2C6E" w:rsidRDefault="004F6F07" w:rsidP="00F408F6">
            <w:pPr>
              <w:spacing w:after="0" w:line="240" w:lineRule="auto"/>
            </w:pPr>
          </w:p>
        </w:tc>
        <w:tc>
          <w:tcPr>
            <w:tcW w:w="1464" w:type="dxa"/>
          </w:tcPr>
          <w:p w14:paraId="30E65D74" w14:textId="77777777" w:rsidR="004F6F07" w:rsidRPr="008A2C6E" w:rsidRDefault="004F6F07" w:rsidP="00F408F6">
            <w:pPr>
              <w:spacing w:after="0" w:line="240" w:lineRule="auto"/>
            </w:pPr>
          </w:p>
        </w:tc>
        <w:tc>
          <w:tcPr>
            <w:tcW w:w="1464" w:type="dxa"/>
          </w:tcPr>
          <w:p w14:paraId="109BED4E" w14:textId="77777777" w:rsidR="004F6F07" w:rsidRPr="008A2C6E" w:rsidRDefault="004F6F07" w:rsidP="00F408F6">
            <w:pPr>
              <w:spacing w:after="0" w:line="240" w:lineRule="auto"/>
            </w:pPr>
          </w:p>
        </w:tc>
        <w:tc>
          <w:tcPr>
            <w:tcW w:w="1966" w:type="dxa"/>
          </w:tcPr>
          <w:p w14:paraId="48EB8BB9" w14:textId="77777777" w:rsidR="004F6F07" w:rsidRPr="008A2C6E" w:rsidRDefault="004F6F07" w:rsidP="00F408F6">
            <w:pPr>
              <w:spacing w:after="0" w:line="240" w:lineRule="auto"/>
            </w:pPr>
          </w:p>
        </w:tc>
        <w:tc>
          <w:tcPr>
            <w:tcW w:w="3449" w:type="dxa"/>
          </w:tcPr>
          <w:p w14:paraId="0F5C0F80" w14:textId="77777777" w:rsidR="004F6F07" w:rsidRPr="008A2C6E" w:rsidRDefault="004F6F07" w:rsidP="00F408F6">
            <w:pPr>
              <w:spacing w:after="0" w:line="240" w:lineRule="auto"/>
            </w:pPr>
          </w:p>
        </w:tc>
      </w:tr>
      <w:tr w:rsidR="004F6F07" w:rsidRPr="008A2C6E" w14:paraId="0693056A" w14:textId="77777777" w:rsidTr="002A0766">
        <w:trPr>
          <w:trHeight w:val="588"/>
          <w:jc w:val="center"/>
        </w:trPr>
        <w:tc>
          <w:tcPr>
            <w:tcW w:w="2196" w:type="dxa"/>
          </w:tcPr>
          <w:p w14:paraId="6C0B8403" w14:textId="77777777" w:rsidR="004F6F07" w:rsidRPr="008A2C6E" w:rsidRDefault="004F6F07" w:rsidP="00F408F6">
            <w:pPr>
              <w:spacing w:after="0" w:line="240" w:lineRule="auto"/>
            </w:pPr>
          </w:p>
        </w:tc>
        <w:tc>
          <w:tcPr>
            <w:tcW w:w="1464" w:type="dxa"/>
          </w:tcPr>
          <w:p w14:paraId="10D44EF2" w14:textId="77777777" w:rsidR="004F6F07" w:rsidRPr="008A2C6E" w:rsidRDefault="004F6F07" w:rsidP="00F408F6">
            <w:pPr>
              <w:spacing w:after="0" w:line="240" w:lineRule="auto"/>
            </w:pPr>
          </w:p>
        </w:tc>
        <w:tc>
          <w:tcPr>
            <w:tcW w:w="1464" w:type="dxa"/>
          </w:tcPr>
          <w:p w14:paraId="3BE54419" w14:textId="77777777" w:rsidR="004F6F07" w:rsidRPr="008A2C6E" w:rsidRDefault="004F6F07" w:rsidP="00F408F6">
            <w:pPr>
              <w:spacing w:after="0" w:line="240" w:lineRule="auto"/>
            </w:pPr>
          </w:p>
        </w:tc>
        <w:tc>
          <w:tcPr>
            <w:tcW w:w="1966" w:type="dxa"/>
          </w:tcPr>
          <w:p w14:paraId="65725709" w14:textId="77777777" w:rsidR="004F6F07" w:rsidRPr="008A2C6E" w:rsidRDefault="004F6F07" w:rsidP="00F408F6">
            <w:pPr>
              <w:spacing w:after="0" w:line="240" w:lineRule="auto"/>
            </w:pPr>
          </w:p>
        </w:tc>
        <w:tc>
          <w:tcPr>
            <w:tcW w:w="3449" w:type="dxa"/>
          </w:tcPr>
          <w:p w14:paraId="6E81D9F2" w14:textId="77777777" w:rsidR="004F6F07" w:rsidRPr="008A2C6E" w:rsidRDefault="004F6F07" w:rsidP="00F408F6">
            <w:pPr>
              <w:spacing w:after="0" w:line="240" w:lineRule="auto"/>
            </w:pPr>
          </w:p>
        </w:tc>
      </w:tr>
      <w:tr w:rsidR="004F6F07" w:rsidRPr="008A2C6E" w14:paraId="56DD738D" w14:textId="77777777" w:rsidTr="002A0766">
        <w:trPr>
          <w:trHeight w:val="588"/>
          <w:jc w:val="center"/>
        </w:trPr>
        <w:tc>
          <w:tcPr>
            <w:tcW w:w="2196" w:type="dxa"/>
          </w:tcPr>
          <w:p w14:paraId="51436795" w14:textId="77777777" w:rsidR="004F6F07" w:rsidRPr="008A2C6E" w:rsidRDefault="004F6F07" w:rsidP="00F408F6">
            <w:pPr>
              <w:spacing w:after="0" w:line="240" w:lineRule="auto"/>
            </w:pPr>
          </w:p>
        </w:tc>
        <w:tc>
          <w:tcPr>
            <w:tcW w:w="1464" w:type="dxa"/>
          </w:tcPr>
          <w:p w14:paraId="21E9A230" w14:textId="77777777" w:rsidR="004F6F07" w:rsidRPr="008A2C6E" w:rsidRDefault="004F6F07" w:rsidP="00F408F6">
            <w:pPr>
              <w:spacing w:after="0" w:line="240" w:lineRule="auto"/>
            </w:pPr>
          </w:p>
        </w:tc>
        <w:tc>
          <w:tcPr>
            <w:tcW w:w="1464" w:type="dxa"/>
          </w:tcPr>
          <w:p w14:paraId="1AFFC3DC" w14:textId="77777777" w:rsidR="004F6F07" w:rsidRPr="008A2C6E" w:rsidRDefault="004F6F07" w:rsidP="00F408F6">
            <w:pPr>
              <w:spacing w:after="0" w:line="240" w:lineRule="auto"/>
            </w:pPr>
          </w:p>
        </w:tc>
        <w:tc>
          <w:tcPr>
            <w:tcW w:w="1966" w:type="dxa"/>
          </w:tcPr>
          <w:p w14:paraId="6109A024" w14:textId="77777777" w:rsidR="004F6F07" w:rsidRPr="008A2C6E" w:rsidRDefault="004F6F07" w:rsidP="00F408F6">
            <w:pPr>
              <w:spacing w:after="0" w:line="240" w:lineRule="auto"/>
            </w:pPr>
          </w:p>
        </w:tc>
        <w:tc>
          <w:tcPr>
            <w:tcW w:w="3449" w:type="dxa"/>
          </w:tcPr>
          <w:p w14:paraId="49518162" w14:textId="77777777" w:rsidR="004F6F07" w:rsidRPr="008A2C6E" w:rsidRDefault="004F6F07" w:rsidP="00F408F6">
            <w:pPr>
              <w:spacing w:after="0" w:line="240" w:lineRule="auto"/>
            </w:pPr>
          </w:p>
        </w:tc>
      </w:tr>
      <w:tr w:rsidR="004F6F07" w:rsidRPr="008A2C6E" w14:paraId="7297F40D" w14:textId="77777777" w:rsidTr="002A0766">
        <w:trPr>
          <w:trHeight w:val="588"/>
          <w:jc w:val="center"/>
        </w:trPr>
        <w:tc>
          <w:tcPr>
            <w:tcW w:w="2196" w:type="dxa"/>
          </w:tcPr>
          <w:p w14:paraId="08A6D818" w14:textId="77777777" w:rsidR="004F6F07" w:rsidRPr="008A2C6E" w:rsidRDefault="004F6F07" w:rsidP="00F408F6">
            <w:pPr>
              <w:spacing w:after="0" w:line="240" w:lineRule="auto"/>
            </w:pPr>
          </w:p>
        </w:tc>
        <w:tc>
          <w:tcPr>
            <w:tcW w:w="1464" w:type="dxa"/>
          </w:tcPr>
          <w:p w14:paraId="03BCCB77" w14:textId="77777777" w:rsidR="004F6F07" w:rsidRPr="008A2C6E" w:rsidRDefault="004F6F07" w:rsidP="00F408F6">
            <w:pPr>
              <w:spacing w:after="0" w:line="240" w:lineRule="auto"/>
            </w:pPr>
          </w:p>
        </w:tc>
        <w:tc>
          <w:tcPr>
            <w:tcW w:w="1464" w:type="dxa"/>
          </w:tcPr>
          <w:p w14:paraId="7CD6574A" w14:textId="77777777" w:rsidR="004F6F07" w:rsidRPr="008A2C6E" w:rsidRDefault="004F6F07" w:rsidP="00F408F6">
            <w:pPr>
              <w:spacing w:after="0" w:line="240" w:lineRule="auto"/>
            </w:pPr>
          </w:p>
        </w:tc>
        <w:tc>
          <w:tcPr>
            <w:tcW w:w="1966" w:type="dxa"/>
          </w:tcPr>
          <w:p w14:paraId="45DFA187" w14:textId="77777777" w:rsidR="004F6F07" w:rsidRPr="008A2C6E" w:rsidRDefault="004F6F07" w:rsidP="00F408F6">
            <w:pPr>
              <w:spacing w:after="0" w:line="240" w:lineRule="auto"/>
            </w:pPr>
          </w:p>
        </w:tc>
        <w:tc>
          <w:tcPr>
            <w:tcW w:w="3449" w:type="dxa"/>
          </w:tcPr>
          <w:p w14:paraId="2F448465" w14:textId="77777777" w:rsidR="004F6F07" w:rsidRPr="008A2C6E" w:rsidRDefault="004F6F07" w:rsidP="00F408F6">
            <w:pPr>
              <w:spacing w:after="0" w:line="240" w:lineRule="auto"/>
            </w:pPr>
          </w:p>
        </w:tc>
      </w:tr>
    </w:tbl>
    <w:p w14:paraId="4A7A7D00" w14:textId="77777777" w:rsidR="004F6F07" w:rsidRPr="008A2C6E" w:rsidRDefault="004F6F07" w:rsidP="00113ABC">
      <w:pPr>
        <w:spacing w:after="0"/>
      </w:pPr>
    </w:p>
    <w:p w14:paraId="581A4097" w14:textId="77777777" w:rsidR="004F6F07" w:rsidRPr="008A2C6E" w:rsidRDefault="004F6F07" w:rsidP="00113ABC">
      <w:pPr>
        <w:spacing w:after="0"/>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
        <w:gridCol w:w="5481"/>
        <w:gridCol w:w="85"/>
        <w:gridCol w:w="2430"/>
        <w:gridCol w:w="2250"/>
        <w:gridCol w:w="388"/>
      </w:tblGrid>
      <w:tr w:rsidR="004F6F07" w:rsidRPr="008A2C6E" w14:paraId="0AF459F7" w14:textId="77777777" w:rsidTr="002A0766">
        <w:trPr>
          <w:gridBefore w:val="1"/>
          <w:wBefore w:w="14" w:type="dxa"/>
          <w:trHeight w:val="576"/>
          <w:jc w:val="center"/>
        </w:trPr>
        <w:tc>
          <w:tcPr>
            <w:tcW w:w="10634" w:type="dxa"/>
            <w:gridSpan w:val="5"/>
          </w:tcPr>
          <w:p w14:paraId="022CC7A9" w14:textId="77777777" w:rsidR="004F6F07" w:rsidRPr="00573356" w:rsidRDefault="004F6F07" w:rsidP="00F408F6">
            <w:pPr>
              <w:spacing w:after="0" w:line="240" w:lineRule="auto"/>
              <w:jc w:val="center"/>
              <w:rPr>
                <w:sz w:val="16"/>
                <w:szCs w:val="16"/>
              </w:rPr>
            </w:pPr>
            <w:r w:rsidRPr="00573356">
              <w:rPr>
                <w:sz w:val="16"/>
                <w:szCs w:val="16"/>
              </w:rPr>
              <w:t>Family Name:</w:t>
            </w:r>
          </w:p>
        </w:tc>
      </w:tr>
      <w:tr w:rsidR="004F6F07" w:rsidRPr="008A2C6E" w14:paraId="4359FF24" w14:textId="77777777" w:rsidTr="002A0766">
        <w:trPr>
          <w:gridBefore w:val="1"/>
          <w:wBefore w:w="14" w:type="dxa"/>
          <w:trHeight w:val="576"/>
          <w:jc w:val="center"/>
        </w:trPr>
        <w:tc>
          <w:tcPr>
            <w:tcW w:w="5481" w:type="dxa"/>
          </w:tcPr>
          <w:p w14:paraId="5B2C1BB8" w14:textId="77777777" w:rsidR="004F6F07" w:rsidRPr="00573356" w:rsidRDefault="004F6F07" w:rsidP="00F408F6">
            <w:pPr>
              <w:spacing w:after="0" w:line="240" w:lineRule="auto"/>
              <w:jc w:val="center"/>
              <w:rPr>
                <w:sz w:val="16"/>
                <w:szCs w:val="16"/>
              </w:rPr>
            </w:pPr>
            <w:r w:rsidRPr="00573356">
              <w:rPr>
                <w:sz w:val="16"/>
                <w:szCs w:val="16"/>
              </w:rPr>
              <w:t>Mailing Address</w:t>
            </w:r>
          </w:p>
        </w:tc>
        <w:tc>
          <w:tcPr>
            <w:tcW w:w="5153" w:type="dxa"/>
            <w:gridSpan w:val="4"/>
          </w:tcPr>
          <w:p w14:paraId="46303B26" w14:textId="77777777" w:rsidR="004F6F07" w:rsidRPr="00573356" w:rsidRDefault="004F6F07" w:rsidP="00F408F6">
            <w:pPr>
              <w:spacing w:after="0" w:line="240" w:lineRule="auto"/>
              <w:jc w:val="center"/>
              <w:rPr>
                <w:sz w:val="16"/>
                <w:szCs w:val="16"/>
              </w:rPr>
            </w:pPr>
            <w:r w:rsidRPr="00573356">
              <w:rPr>
                <w:sz w:val="16"/>
                <w:szCs w:val="16"/>
              </w:rPr>
              <w:t>Secondary Address</w:t>
            </w:r>
          </w:p>
        </w:tc>
      </w:tr>
      <w:tr w:rsidR="004F6F07" w:rsidRPr="008A2C6E" w14:paraId="0AA1D511" w14:textId="77777777" w:rsidTr="002A0766">
        <w:trPr>
          <w:gridBefore w:val="1"/>
          <w:wBefore w:w="14" w:type="dxa"/>
          <w:trHeight w:val="576"/>
          <w:jc w:val="center"/>
        </w:trPr>
        <w:tc>
          <w:tcPr>
            <w:tcW w:w="5481" w:type="dxa"/>
          </w:tcPr>
          <w:p w14:paraId="6E9DD5DA" w14:textId="77777777" w:rsidR="004F6F07" w:rsidRPr="00573356" w:rsidRDefault="004F6F07" w:rsidP="00F408F6">
            <w:pPr>
              <w:spacing w:after="0" w:line="240" w:lineRule="auto"/>
              <w:jc w:val="center"/>
              <w:rPr>
                <w:sz w:val="16"/>
                <w:szCs w:val="16"/>
              </w:rPr>
            </w:pPr>
            <w:r w:rsidRPr="00573356">
              <w:rPr>
                <w:sz w:val="16"/>
                <w:szCs w:val="16"/>
              </w:rPr>
              <w:t>Mother’s Name</w:t>
            </w:r>
          </w:p>
        </w:tc>
        <w:tc>
          <w:tcPr>
            <w:tcW w:w="5153" w:type="dxa"/>
            <w:gridSpan w:val="4"/>
          </w:tcPr>
          <w:p w14:paraId="3821FADD" w14:textId="77777777" w:rsidR="004F6F07" w:rsidRPr="00573356" w:rsidRDefault="004F6F07" w:rsidP="00F408F6">
            <w:pPr>
              <w:spacing w:after="0" w:line="240" w:lineRule="auto"/>
              <w:jc w:val="center"/>
              <w:rPr>
                <w:sz w:val="16"/>
                <w:szCs w:val="16"/>
              </w:rPr>
            </w:pPr>
            <w:r w:rsidRPr="00573356">
              <w:rPr>
                <w:sz w:val="16"/>
                <w:szCs w:val="16"/>
              </w:rPr>
              <w:t>Father’s Name</w:t>
            </w:r>
          </w:p>
        </w:tc>
      </w:tr>
      <w:tr w:rsidR="004F6F07" w:rsidRPr="008A2C6E" w14:paraId="6B24EBE7" w14:textId="77777777" w:rsidTr="002A0766">
        <w:trPr>
          <w:gridBefore w:val="1"/>
          <w:wBefore w:w="14" w:type="dxa"/>
          <w:trHeight w:val="576"/>
          <w:jc w:val="center"/>
        </w:trPr>
        <w:tc>
          <w:tcPr>
            <w:tcW w:w="5481" w:type="dxa"/>
          </w:tcPr>
          <w:p w14:paraId="7D77AC69" w14:textId="77777777" w:rsidR="004F6F07" w:rsidRPr="00573356" w:rsidRDefault="004F6F07" w:rsidP="00F408F6">
            <w:pPr>
              <w:spacing w:after="0" w:line="240" w:lineRule="auto"/>
              <w:jc w:val="center"/>
              <w:rPr>
                <w:sz w:val="16"/>
                <w:szCs w:val="16"/>
              </w:rPr>
            </w:pPr>
            <w:r w:rsidRPr="00573356">
              <w:rPr>
                <w:sz w:val="16"/>
                <w:szCs w:val="16"/>
              </w:rPr>
              <w:t>Mother’s Cell #</w:t>
            </w:r>
          </w:p>
        </w:tc>
        <w:tc>
          <w:tcPr>
            <w:tcW w:w="5153" w:type="dxa"/>
            <w:gridSpan w:val="4"/>
          </w:tcPr>
          <w:p w14:paraId="731E4408" w14:textId="77777777" w:rsidR="004F6F07" w:rsidRPr="00573356" w:rsidRDefault="004F6F07" w:rsidP="00F408F6">
            <w:pPr>
              <w:spacing w:after="0" w:line="240" w:lineRule="auto"/>
              <w:jc w:val="center"/>
              <w:rPr>
                <w:sz w:val="16"/>
                <w:szCs w:val="16"/>
              </w:rPr>
            </w:pPr>
            <w:r w:rsidRPr="00573356">
              <w:rPr>
                <w:sz w:val="16"/>
                <w:szCs w:val="16"/>
              </w:rPr>
              <w:t>Father’s Cell #</w:t>
            </w:r>
          </w:p>
        </w:tc>
      </w:tr>
      <w:tr w:rsidR="004F6F07" w:rsidRPr="008A2C6E" w14:paraId="4FE4F5E3" w14:textId="77777777" w:rsidTr="002A0766">
        <w:trPr>
          <w:gridBefore w:val="1"/>
          <w:wBefore w:w="14" w:type="dxa"/>
          <w:trHeight w:val="576"/>
          <w:jc w:val="center"/>
        </w:trPr>
        <w:tc>
          <w:tcPr>
            <w:tcW w:w="5481" w:type="dxa"/>
          </w:tcPr>
          <w:p w14:paraId="027AE6A5" w14:textId="77777777" w:rsidR="004F6F07" w:rsidRPr="00573356" w:rsidRDefault="004F6F07" w:rsidP="00F408F6">
            <w:pPr>
              <w:spacing w:after="0" w:line="240" w:lineRule="auto"/>
              <w:jc w:val="center"/>
              <w:rPr>
                <w:sz w:val="16"/>
                <w:szCs w:val="16"/>
              </w:rPr>
            </w:pPr>
            <w:r w:rsidRPr="00573356">
              <w:rPr>
                <w:sz w:val="16"/>
                <w:szCs w:val="16"/>
              </w:rPr>
              <w:t>Home #</w:t>
            </w:r>
          </w:p>
        </w:tc>
        <w:tc>
          <w:tcPr>
            <w:tcW w:w="5153" w:type="dxa"/>
            <w:gridSpan w:val="4"/>
          </w:tcPr>
          <w:p w14:paraId="3FEF06CE" w14:textId="77777777" w:rsidR="004F6F07" w:rsidRPr="00573356" w:rsidRDefault="004F6F07" w:rsidP="00F408F6">
            <w:pPr>
              <w:spacing w:after="0" w:line="240" w:lineRule="auto"/>
              <w:jc w:val="center"/>
              <w:rPr>
                <w:sz w:val="16"/>
                <w:szCs w:val="16"/>
              </w:rPr>
            </w:pPr>
            <w:r w:rsidRPr="00573356">
              <w:rPr>
                <w:sz w:val="16"/>
                <w:szCs w:val="16"/>
              </w:rPr>
              <w:t>Other</w:t>
            </w:r>
          </w:p>
        </w:tc>
      </w:tr>
      <w:tr w:rsidR="004F6F07" w:rsidRPr="008A2C6E" w14:paraId="52687A93" w14:textId="77777777" w:rsidTr="002A0766">
        <w:trPr>
          <w:gridBefore w:val="1"/>
          <w:wBefore w:w="14" w:type="dxa"/>
          <w:trHeight w:val="576"/>
          <w:jc w:val="center"/>
        </w:trPr>
        <w:tc>
          <w:tcPr>
            <w:tcW w:w="5481" w:type="dxa"/>
          </w:tcPr>
          <w:p w14:paraId="1DB9E946" w14:textId="77777777" w:rsidR="004F6F07" w:rsidRPr="00573356" w:rsidRDefault="004F6F07" w:rsidP="00F408F6">
            <w:pPr>
              <w:spacing w:after="0" w:line="240" w:lineRule="auto"/>
              <w:jc w:val="center"/>
              <w:rPr>
                <w:sz w:val="16"/>
                <w:szCs w:val="16"/>
              </w:rPr>
            </w:pPr>
            <w:r w:rsidRPr="00573356">
              <w:rPr>
                <w:sz w:val="16"/>
                <w:szCs w:val="16"/>
              </w:rPr>
              <w:t>Mother’s Email</w:t>
            </w:r>
          </w:p>
        </w:tc>
        <w:tc>
          <w:tcPr>
            <w:tcW w:w="5153" w:type="dxa"/>
            <w:gridSpan w:val="4"/>
          </w:tcPr>
          <w:p w14:paraId="0036D3D0" w14:textId="77777777" w:rsidR="004F6F07" w:rsidRPr="00573356" w:rsidRDefault="004F6F07" w:rsidP="00F408F6">
            <w:pPr>
              <w:spacing w:after="0" w:line="240" w:lineRule="auto"/>
              <w:jc w:val="center"/>
              <w:rPr>
                <w:sz w:val="16"/>
                <w:szCs w:val="16"/>
              </w:rPr>
            </w:pPr>
            <w:r w:rsidRPr="00573356">
              <w:rPr>
                <w:sz w:val="16"/>
                <w:szCs w:val="16"/>
              </w:rPr>
              <w:t>Father’s Email</w:t>
            </w:r>
          </w:p>
        </w:tc>
      </w:tr>
      <w:tr w:rsidR="004F6F07" w:rsidRPr="008A2C6E" w14:paraId="16B9A1F2" w14:textId="77777777" w:rsidTr="002A0766">
        <w:trPr>
          <w:gridBefore w:val="1"/>
          <w:wBefore w:w="14" w:type="dxa"/>
          <w:trHeight w:val="576"/>
          <w:jc w:val="center"/>
        </w:trPr>
        <w:tc>
          <w:tcPr>
            <w:tcW w:w="5481" w:type="dxa"/>
          </w:tcPr>
          <w:p w14:paraId="0D333319" w14:textId="77777777" w:rsidR="004F6F07" w:rsidRPr="00573356" w:rsidRDefault="004F6F07" w:rsidP="00F408F6">
            <w:pPr>
              <w:spacing w:after="0" w:line="240" w:lineRule="auto"/>
              <w:jc w:val="center"/>
              <w:rPr>
                <w:sz w:val="16"/>
                <w:szCs w:val="16"/>
              </w:rPr>
            </w:pPr>
            <w:r w:rsidRPr="00573356">
              <w:rPr>
                <w:sz w:val="16"/>
                <w:szCs w:val="16"/>
              </w:rPr>
              <w:lastRenderedPageBreak/>
              <w:t>Emergency Contact (other than parents)</w:t>
            </w:r>
          </w:p>
        </w:tc>
        <w:tc>
          <w:tcPr>
            <w:tcW w:w="5153" w:type="dxa"/>
            <w:gridSpan w:val="4"/>
          </w:tcPr>
          <w:p w14:paraId="003BF1D8" w14:textId="77777777" w:rsidR="004F6F07" w:rsidRPr="00573356" w:rsidRDefault="004F6F07" w:rsidP="00F408F6">
            <w:pPr>
              <w:spacing w:after="0" w:line="240" w:lineRule="auto"/>
              <w:jc w:val="center"/>
              <w:rPr>
                <w:sz w:val="16"/>
                <w:szCs w:val="16"/>
              </w:rPr>
            </w:pPr>
            <w:r w:rsidRPr="00573356">
              <w:rPr>
                <w:sz w:val="16"/>
                <w:szCs w:val="16"/>
              </w:rPr>
              <w:t>Contact #s:</w:t>
            </w:r>
          </w:p>
        </w:tc>
      </w:tr>
      <w:tr w:rsidR="00926F9A" w:rsidRPr="008A2C6E" w14:paraId="765EF4A7" w14:textId="77777777" w:rsidTr="002A0766">
        <w:trPr>
          <w:gridAfter w:val="1"/>
          <w:wAfter w:w="388" w:type="dxa"/>
          <w:jc w:val="center"/>
        </w:trPr>
        <w:tc>
          <w:tcPr>
            <w:tcW w:w="5580" w:type="dxa"/>
            <w:gridSpan w:val="3"/>
          </w:tcPr>
          <w:p w14:paraId="6A867669" w14:textId="77777777" w:rsidR="00926F9A" w:rsidRDefault="00926F9A" w:rsidP="00F408F6">
            <w:pPr>
              <w:spacing w:after="0" w:line="240" w:lineRule="auto"/>
              <w:jc w:val="center"/>
              <w:rPr>
                <w:b/>
              </w:rPr>
            </w:pPr>
          </w:p>
          <w:p w14:paraId="43799CE0" w14:textId="77777777" w:rsidR="00926F9A" w:rsidRPr="008A2C6E" w:rsidRDefault="00926F9A" w:rsidP="00F408F6">
            <w:pPr>
              <w:spacing w:after="0" w:line="240" w:lineRule="auto"/>
              <w:jc w:val="center"/>
              <w:rPr>
                <w:b/>
              </w:rPr>
            </w:pPr>
          </w:p>
        </w:tc>
        <w:tc>
          <w:tcPr>
            <w:tcW w:w="2430" w:type="dxa"/>
          </w:tcPr>
          <w:p w14:paraId="2B841DA9" w14:textId="77777777" w:rsidR="00926F9A" w:rsidRPr="008A2C6E" w:rsidRDefault="00926F9A" w:rsidP="00F408F6">
            <w:pPr>
              <w:spacing w:after="0" w:line="240" w:lineRule="auto"/>
              <w:jc w:val="center"/>
              <w:rPr>
                <w:b/>
              </w:rPr>
            </w:pPr>
          </w:p>
        </w:tc>
        <w:tc>
          <w:tcPr>
            <w:tcW w:w="2250" w:type="dxa"/>
          </w:tcPr>
          <w:p w14:paraId="06729F89" w14:textId="77777777" w:rsidR="00926F9A" w:rsidRPr="008A2C6E" w:rsidRDefault="00926F9A" w:rsidP="00F408F6">
            <w:pPr>
              <w:spacing w:after="0" w:line="240" w:lineRule="auto"/>
              <w:jc w:val="center"/>
              <w:rPr>
                <w:b/>
              </w:rPr>
            </w:pPr>
          </w:p>
        </w:tc>
      </w:tr>
      <w:tr w:rsidR="0083575A" w:rsidRPr="008A2C6E" w14:paraId="57AE5DAE" w14:textId="77777777" w:rsidTr="002A0766">
        <w:trPr>
          <w:gridAfter w:val="1"/>
          <w:wAfter w:w="388" w:type="dxa"/>
          <w:jc w:val="center"/>
        </w:trPr>
        <w:tc>
          <w:tcPr>
            <w:tcW w:w="5580" w:type="dxa"/>
            <w:gridSpan w:val="3"/>
          </w:tcPr>
          <w:p w14:paraId="33DC991D" w14:textId="77777777" w:rsidR="0083575A" w:rsidRPr="008A2C6E" w:rsidRDefault="0083575A" w:rsidP="00F408F6">
            <w:pPr>
              <w:spacing w:after="0" w:line="240" w:lineRule="auto"/>
            </w:pPr>
          </w:p>
        </w:tc>
        <w:tc>
          <w:tcPr>
            <w:tcW w:w="2430" w:type="dxa"/>
          </w:tcPr>
          <w:p w14:paraId="30EABD7C" w14:textId="77777777" w:rsidR="0083575A" w:rsidRDefault="0083575A" w:rsidP="00F408F6">
            <w:pPr>
              <w:spacing w:after="0" w:line="240" w:lineRule="auto"/>
              <w:jc w:val="center"/>
            </w:pPr>
          </w:p>
        </w:tc>
        <w:tc>
          <w:tcPr>
            <w:tcW w:w="2250" w:type="dxa"/>
          </w:tcPr>
          <w:p w14:paraId="3874109E" w14:textId="77777777" w:rsidR="0083575A" w:rsidRPr="008A2C6E" w:rsidRDefault="0083575A" w:rsidP="00F408F6">
            <w:pPr>
              <w:spacing w:after="0" w:line="240" w:lineRule="auto"/>
              <w:jc w:val="right"/>
            </w:pPr>
          </w:p>
        </w:tc>
      </w:tr>
      <w:tr w:rsidR="00926F9A" w:rsidRPr="008A2C6E" w14:paraId="52EB6C3B" w14:textId="77777777" w:rsidTr="002A0766">
        <w:trPr>
          <w:gridAfter w:val="1"/>
          <w:wAfter w:w="388" w:type="dxa"/>
          <w:jc w:val="center"/>
        </w:trPr>
        <w:tc>
          <w:tcPr>
            <w:tcW w:w="5580" w:type="dxa"/>
            <w:gridSpan w:val="3"/>
          </w:tcPr>
          <w:p w14:paraId="574CC5B5" w14:textId="77777777" w:rsidR="00926F9A" w:rsidRPr="008A2C6E" w:rsidRDefault="00926F9A" w:rsidP="00AB50F6">
            <w:pPr>
              <w:spacing w:after="0" w:line="240" w:lineRule="auto"/>
              <w:jc w:val="center"/>
              <w:rPr>
                <w:b/>
              </w:rPr>
            </w:pPr>
            <w:r w:rsidRPr="008A2C6E">
              <w:rPr>
                <w:b/>
              </w:rPr>
              <w:t>Alpine Program (SEE DESCRIPTIONS BELOW)</w:t>
            </w:r>
          </w:p>
        </w:tc>
        <w:tc>
          <w:tcPr>
            <w:tcW w:w="2430" w:type="dxa"/>
          </w:tcPr>
          <w:p w14:paraId="3749A75E" w14:textId="77777777" w:rsidR="00926F9A" w:rsidRPr="008A2C6E" w:rsidRDefault="00926F9A" w:rsidP="00AB50F6">
            <w:pPr>
              <w:spacing w:after="0" w:line="240" w:lineRule="auto"/>
              <w:jc w:val="center"/>
              <w:rPr>
                <w:b/>
              </w:rPr>
            </w:pPr>
            <w:r w:rsidRPr="008A2C6E">
              <w:rPr>
                <w:b/>
              </w:rPr>
              <w:t>Program Dates</w:t>
            </w:r>
          </w:p>
        </w:tc>
        <w:tc>
          <w:tcPr>
            <w:tcW w:w="2250" w:type="dxa"/>
          </w:tcPr>
          <w:p w14:paraId="1FA6893B" w14:textId="77777777" w:rsidR="00926F9A" w:rsidRPr="008A2C6E" w:rsidRDefault="00926F9A" w:rsidP="00AB50F6">
            <w:pPr>
              <w:spacing w:after="0" w:line="240" w:lineRule="auto"/>
              <w:jc w:val="center"/>
              <w:rPr>
                <w:b/>
              </w:rPr>
            </w:pPr>
            <w:r w:rsidRPr="008A2C6E">
              <w:rPr>
                <w:b/>
              </w:rPr>
              <w:t>Pricing</w:t>
            </w:r>
          </w:p>
        </w:tc>
      </w:tr>
      <w:tr w:rsidR="00926F9A" w:rsidRPr="008A2C6E" w14:paraId="12B54C67" w14:textId="77777777" w:rsidTr="002A0766">
        <w:trPr>
          <w:gridAfter w:val="1"/>
          <w:wAfter w:w="388" w:type="dxa"/>
          <w:jc w:val="center"/>
        </w:trPr>
        <w:tc>
          <w:tcPr>
            <w:tcW w:w="5580" w:type="dxa"/>
            <w:gridSpan w:val="3"/>
          </w:tcPr>
          <w:p w14:paraId="2CA3FE6F" w14:textId="5EEA0231" w:rsidR="00926F9A" w:rsidRPr="008A2C6E" w:rsidRDefault="00CD583C" w:rsidP="00AB50F6">
            <w:pPr>
              <w:spacing w:after="0" w:line="240" w:lineRule="auto"/>
            </w:pPr>
            <w:r>
              <w:t>Competition (4 Days W, Th Nights, Sat, Sun)</w:t>
            </w:r>
          </w:p>
        </w:tc>
        <w:tc>
          <w:tcPr>
            <w:tcW w:w="2430" w:type="dxa"/>
          </w:tcPr>
          <w:p w14:paraId="2A64AA7D" w14:textId="77777777" w:rsidR="00926F9A" w:rsidRDefault="00926F9A" w:rsidP="00AB50F6">
            <w:pPr>
              <w:spacing w:after="0" w:line="240" w:lineRule="auto"/>
              <w:jc w:val="center"/>
            </w:pPr>
            <w:r>
              <w:t>Oct. 1- Mar. 31</w:t>
            </w:r>
          </w:p>
        </w:tc>
        <w:tc>
          <w:tcPr>
            <w:tcW w:w="2250" w:type="dxa"/>
          </w:tcPr>
          <w:p w14:paraId="72ED3FCB" w14:textId="7A3D2960" w:rsidR="00926F9A" w:rsidRPr="008A2C6E" w:rsidRDefault="00453032" w:rsidP="00EF4C4E">
            <w:pPr>
              <w:spacing w:after="0" w:line="240" w:lineRule="auto"/>
            </w:pPr>
            <w:r>
              <w:t>$1400</w:t>
            </w:r>
            <w:r w:rsidR="00926F9A">
              <w:t>.00</w:t>
            </w:r>
          </w:p>
        </w:tc>
      </w:tr>
      <w:tr w:rsidR="00CD583C" w:rsidRPr="008A2C6E" w14:paraId="1D04F1CA" w14:textId="77777777" w:rsidTr="002A0766">
        <w:trPr>
          <w:gridAfter w:val="1"/>
          <w:wAfter w:w="388" w:type="dxa"/>
          <w:jc w:val="center"/>
        </w:trPr>
        <w:tc>
          <w:tcPr>
            <w:tcW w:w="5580" w:type="dxa"/>
            <w:gridSpan w:val="3"/>
          </w:tcPr>
          <w:p w14:paraId="57E4C1A3" w14:textId="77777777" w:rsidR="00CD583C" w:rsidRDefault="00CD583C" w:rsidP="00F408F6">
            <w:pPr>
              <w:spacing w:after="0" w:line="240" w:lineRule="auto"/>
            </w:pPr>
          </w:p>
        </w:tc>
        <w:tc>
          <w:tcPr>
            <w:tcW w:w="2430" w:type="dxa"/>
          </w:tcPr>
          <w:p w14:paraId="7DE57CC7" w14:textId="77777777" w:rsidR="00CD583C" w:rsidRPr="008A2C6E" w:rsidRDefault="00CD583C" w:rsidP="00F408F6">
            <w:pPr>
              <w:spacing w:after="0" w:line="240" w:lineRule="auto"/>
              <w:jc w:val="center"/>
            </w:pPr>
          </w:p>
        </w:tc>
        <w:tc>
          <w:tcPr>
            <w:tcW w:w="2250" w:type="dxa"/>
          </w:tcPr>
          <w:p w14:paraId="67F0D414" w14:textId="77777777" w:rsidR="00CD583C" w:rsidRDefault="00CD583C" w:rsidP="00EF4C4E">
            <w:pPr>
              <w:spacing w:after="0" w:line="240" w:lineRule="auto"/>
            </w:pPr>
          </w:p>
        </w:tc>
      </w:tr>
      <w:tr w:rsidR="00926F9A" w:rsidRPr="008A2C6E" w14:paraId="1AED3DBE" w14:textId="77777777" w:rsidTr="002A0766">
        <w:trPr>
          <w:gridAfter w:val="1"/>
          <w:wAfter w:w="388" w:type="dxa"/>
          <w:jc w:val="center"/>
        </w:trPr>
        <w:tc>
          <w:tcPr>
            <w:tcW w:w="5580" w:type="dxa"/>
            <w:gridSpan w:val="3"/>
          </w:tcPr>
          <w:p w14:paraId="5040D66C" w14:textId="77777777" w:rsidR="00926F9A" w:rsidRPr="008A2C6E" w:rsidRDefault="003106D0" w:rsidP="00F408F6">
            <w:pPr>
              <w:spacing w:after="0" w:line="240" w:lineRule="auto"/>
            </w:pPr>
            <w:r>
              <w:t>Parent Parti</w:t>
            </w:r>
            <w:r w:rsidR="001229B1">
              <w:t>ci</w:t>
            </w:r>
            <w:r>
              <w:t>pation Fees $100/athlete 10HRS Total for Family for completion of requirement</w:t>
            </w:r>
          </w:p>
        </w:tc>
        <w:tc>
          <w:tcPr>
            <w:tcW w:w="2430" w:type="dxa"/>
          </w:tcPr>
          <w:p w14:paraId="626EC041" w14:textId="77777777" w:rsidR="00926F9A" w:rsidRPr="008A2C6E" w:rsidRDefault="00926F9A" w:rsidP="00F408F6">
            <w:pPr>
              <w:spacing w:after="0" w:line="240" w:lineRule="auto"/>
              <w:jc w:val="center"/>
            </w:pPr>
          </w:p>
        </w:tc>
        <w:tc>
          <w:tcPr>
            <w:tcW w:w="2250" w:type="dxa"/>
          </w:tcPr>
          <w:p w14:paraId="4DD26158" w14:textId="77777777" w:rsidR="00926F9A" w:rsidRPr="008A2C6E" w:rsidRDefault="003106D0" w:rsidP="00EF4C4E">
            <w:pPr>
              <w:spacing w:after="0" w:line="240" w:lineRule="auto"/>
            </w:pPr>
            <w:r>
              <w:t>$100.00</w:t>
            </w:r>
          </w:p>
        </w:tc>
      </w:tr>
      <w:tr w:rsidR="003106D0" w:rsidRPr="008A2C6E" w14:paraId="1AE29B0C" w14:textId="77777777" w:rsidTr="002A0766">
        <w:trPr>
          <w:gridAfter w:val="1"/>
          <w:wAfter w:w="388" w:type="dxa"/>
          <w:jc w:val="center"/>
        </w:trPr>
        <w:tc>
          <w:tcPr>
            <w:tcW w:w="5580" w:type="dxa"/>
            <w:gridSpan w:val="3"/>
          </w:tcPr>
          <w:p w14:paraId="1A667486" w14:textId="77777777" w:rsidR="003106D0" w:rsidRPr="008A2C6E" w:rsidRDefault="003106D0" w:rsidP="00F408F6">
            <w:pPr>
              <w:spacing w:after="0" w:line="240" w:lineRule="auto"/>
            </w:pPr>
          </w:p>
        </w:tc>
        <w:tc>
          <w:tcPr>
            <w:tcW w:w="2430" w:type="dxa"/>
          </w:tcPr>
          <w:p w14:paraId="6790EBA1" w14:textId="77777777" w:rsidR="003106D0" w:rsidRPr="008A2C6E" w:rsidRDefault="003106D0" w:rsidP="00F408F6">
            <w:pPr>
              <w:spacing w:after="0" w:line="240" w:lineRule="auto"/>
              <w:jc w:val="center"/>
            </w:pPr>
          </w:p>
        </w:tc>
        <w:tc>
          <w:tcPr>
            <w:tcW w:w="2250" w:type="dxa"/>
          </w:tcPr>
          <w:p w14:paraId="3DAC6D1C" w14:textId="77777777" w:rsidR="003106D0" w:rsidRPr="008A2C6E" w:rsidRDefault="003106D0" w:rsidP="00EF4C4E">
            <w:pPr>
              <w:spacing w:after="0" w:line="240" w:lineRule="auto"/>
            </w:pPr>
          </w:p>
        </w:tc>
      </w:tr>
      <w:tr w:rsidR="00926F9A" w:rsidRPr="008A2C6E" w14:paraId="3C116E13" w14:textId="77777777" w:rsidTr="002A0766">
        <w:trPr>
          <w:gridAfter w:val="1"/>
          <w:wAfter w:w="388" w:type="dxa"/>
          <w:jc w:val="center"/>
        </w:trPr>
        <w:tc>
          <w:tcPr>
            <w:tcW w:w="5580" w:type="dxa"/>
            <w:gridSpan w:val="3"/>
          </w:tcPr>
          <w:p w14:paraId="0262E6F7" w14:textId="133CA600" w:rsidR="00926F9A" w:rsidRPr="008A2C6E" w:rsidRDefault="00CD583C" w:rsidP="00F408F6">
            <w:pPr>
              <w:spacing w:after="0" w:line="240" w:lineRule="auto"/>
            </w:pPr>
            <w:r>
              <w:t xml:space="preserve">Development Plus (3 Days W, Th Nights, </w:t>
            </w:r>
            <w:proofErr w:type="gramStart"/>
            <w:r>
              <w:t>Sat</w:t>
            </w:r>
            <w:proofErr w:type="gramEnd"/>
            <w:r>
              <w:t xml:space="preserve"> or Sun)</w:t>
            </w:r>
          </w:p>
        </w:tc>
        <w:tc>
          <w:tcPr>
            <w:tcW w:w="2430" w:type="dxa"/>
          </w:tcPr>
          <w:p w14:paraId="27434FC6" w14:textId="77777777" w:rsidR="00926F9A" w:rsidRPr="008A2C6E" w:rsidRDefault="00453032" w:rsidP="00F408F6">
            <w:pPr>
              <w:spacing w:after="0" w:line="240" w:lineRule="auto"/>
              <w:jc w:val="center"/>
            </w:pPr>
            <w:r>
              <w:t>Oct. 1</w:t>
            </w:r>
            <w:r w:rsidR="00926F9A">
              <w:t>- Mar 31</w:t>
            </w:r>
          </w:p>
        </w:tc>
        <w:tc>
          <w:tcPr>
            <w:tcW w:w="2250" w:type="dxa"/>
          </w:tcPr>
          <w:p w14:paraId="5C5821B1" w14:textId="5FFD9CB4" w:rsidR="00926F9A" w:rsidRPr="008A2C6E" w:rsidRDefault="00CD583C" w:rsidP="00EF4C4E">
            <w:pPr>
              <w:spacing w:after="0" w:line="240" w:lineRule="auto"/>
            </w:pPr>
            <w:r>
              <w:t>U14 and Younger $12</w:t>
            </w:r>
            <w:r w:rsidR="00453032">
              <w:t>00</w:t>
            </w:r>
            <w:r>
              <w:t>.00</w:t>
            </w:r>
          </w:p>
        </w:tc>
      </w:tr>
      <w:tr w:rsidR="00CD583C" w:rsidRPr="008A2C6E" w14:paraId="08F8147A" w14:textId="77777777" w:rsidTr="002A0766">
        <w:trPr>
          <w:gridAfter w:val="1"/>
          <w:wAfter w:w="388" w:type="dxa"/>
          <w:jc w:val="center"/>
        </w:trPr>
        <w:tc>
          <w:tcPr>
            <w:tcW w:w="5580" w:type="dxa"/>
            <w:gridSpan w:val="3"/>
          </w:tcPr>
          <w:p w14:paraId="248AE096" w14:textId="77777777" w:rsidR="00CD583C" w:rsidRDefault="00CD583C" w:rsidP="00F408F6">
            <w:pPr>
              <w:spacing w:after="0" w:line="240" w:lineRule="auto"/>
            </w:pPr>
          </w:p>
        </w:tc>
        <w:tc>
          <w:tcPr>
            <w:tcW w:w="2430" w:type="dxa"/>
          </w:tcPr>
          <w:p w14:paraId="7ED69D2D" w14:textId="77777777" w:rsidR="00CD583C" w:rsidRPr="008A2C6E" w:rsidRDefault="00CD583C" w:rsidP="00F408F6">
            <w:pPr>
              <w:spacing w:after="0" w:line="240" w:lineRule="auto"/>
              <w:jc w:val="center"/>
            </w:pPr>
          </w:p>
        </w:tc>
        <w:tc>
          <w:tcPr>
            <w:tcW w:w="2250" w:type="dxa"/>
          </w:tcPr>
          <w:p w14:paraId="0A58BA84" w14:textId="63FC2022" w:rsidR="00CD583C" w:rsidRDefault="00CD583C" w:rsidP="00EF4C4E">
            <w:pPr>
              <w:spacing w:after="0" w:line="240" w:lineRule="auto"/>
            </w:pPr>
            <w:r>
              <w:t>U16 and Older $1300.00</w:t>
            </w:r>
          </w:p>
        </w:tc>
      </w:tr>
      <w:tr w:rsidR="00926F9A" w:rsidRPr="008A2C6E" w14:paraId="1778F67C" w14:textId="77777777" w:rsidTr="002A0766">
        <w:trPr>
          <w:gridAfter w:val="1"/>
          <w:wAfter w:w="388" w:type="dxa"/>
          <w:jc w:val="center"/>
        </w:trPr>
        <w:tc>
          <w:tcPr>
            <w:tcW w:w="5580" w:type="dxa"/>
            <w:gridSpan w:val="3"/>
          </w:tcPr>
          <w:p w14:paraId="03B8A287" w14:textId="77777777" w:rsidR="00926F9A" w:rsidRPr="008A2C6E" w:rsidRDefault="003106D0" w:rsidP="00F408F6">
            <w:pPr>
              <w:spacing w:after="0" w:line="240" w:lineRule="auto"/>
            </w:pPr>
            <w:r>
              <w:t>Parent Parti</w:t>
            </w:r>
            <w:r w:rsidR="001229B1">
              <w:t>ci</w:t>
            </w:r>
            <w:r>
              <w:t>pation Fees $100/athlete 10HRS Total for Family for completion of requirement</w:t>
            </w:r>
          </w:p>
        </w:tc>
        <w:tc>
          <w:tcPr>
            <w:tcW w:w="2430" w:type="dxa"/>
          </w:tcPr>
          <w:p w14:paraId="5D3FBD6E" w14:textId="77777777" w:rsidR="00926F9A" w:rsidRPr="008A2C6E" w:rsidRDefault="00926F9A" w:rsidP="00F408F6">
            <w:pPr>
              <w:spacing w:after="0" w:line="240" w:lineRule="auto"/>
              <w:jc w:val="center"/>
            </w:pPr>
          </w:p>
        </w:tc>
        <w:tc>
          <w:tcPr>
            <w:tcW w:w="2250" w:type="dxa"/>
          </w:tcPr>
          <w:p w14:paraId="7152FB20" w14:textId="77777777" w:rsidR="00926F9A" w:rsidRPr="008A2C6E" w:rsidRDefault="003106D0" w:rsidP="00EF4C4E">
            <w:pPr>
              <w:spacing w:after="0" w:line="240" w:lineRule="auto"/>
            </w:pPr>
            <w:r>
              <w:t>$100.00</w:t>
            </w:r>
          </w:p>
        </w:tc>
      </w:tr>
      <w:tr w:rsidR="003106D0" w:rsidRPr="008A2C6E" w14:paraId="1E5FE694" w14:textId="77777777" w:rsidTr="002A0766">
        <w:trPr>
          <w:gridAfter w:val="1"/>
          <w:wAfter w:w="388" w:type="dxa"/>
          <w:jc w:val="center"/>
        </w:trPr>
        <w:tc>
          <w:tcPr>
            <w:tcW w:w="5580" w:type="dxa"/>
            <w:gridSpan w:val="3"/>
          </w:tcPr>
          <w:p w14:paraId="1694B044" w14:textId="77777777" w:rsidR="003106D0" w:rsidRPr="008A2C6E" w:rsidRDefault="003106D0" w:rsidP="00F408F6">
            <w:pPr>
              <w:spacing w:after="0" w:line="240" w:lineRule="auto"/>
            </w:pPr>
          </w:p>
        </w:tc>
        <w:tc>
          <w:tcPr>
            <w:tcW w:w="2430" w:type="dxa"/>
          </w:tcPr>
          <w:p w14:paraId="613AE38A" w14:textId="77777777" w:rsidR="003106D0" w:rsidRPr="008A2C6E" w:rsidRDefault="003106D0" w:rsidP="00F408F6">
            <w:pPr>
              <w:spacing w:after="0" w:line="240" w:lineRule="auto"/>
              <w:jc w:val="center"/>
            </w:pPr>
          </w:p>
        </w:tc>
        <w:tc>
          <w:tcPr>
            <w:tcW w:w="2250" w:type="dxa"/>
          </w:tcPr>
          <w:p w14:paraId="2B37FFDF" w14:textId="77777777" w:rsidR="003106D0" w:rsidRPr="008A2C6E" w:rsidRDefault="003106D0" w:rsidP="00EF4C4E">
            <w:pPr>
              <w:spacing w:after="0" w:line="240" w:lineRule="auto"/>
            </w:pPr>
          </w:p>
        </w:tc>
      </w:tr>
      <w:tr w:rsidR="00CD583C" w:rsidRPr="008A2C6E" w14:paraId="3AF4CF99" w14:textId="77777777" w:rsidTr="002A0766">
        <w:trPr>
          <w:gridAfter w:val="1"/>
          <w:wAfter w:w="388" w:type="dxa"/>
          <w:jc w:val="center"/>
        </w:trPr>
        <w:tc>
          <w:tcPr>
            <w:tcW w:w="5580" w:type="dxa"/>
            <w:gridSpan w:val="3"/>
          </w:tcPr>
          <w:p w14:paraId="1EB92523" w14:textId="56BBDECC" w:rsidR="00CD583C" w:rsidRPr="008A2C6E" w:rsidRDefault="00CD583C" w:rsidP="00CD583C">
            <w:pPr>
              <w:spacing w:after="0" w:line="240" w:lineRule="auto"/>
            </w:pPr>
            <w:r>
              <w:t xml:space="preserve">Development (2 Days W or Th Nights, </w:t>
            </w:r>
            <w:proofErr w:type="gramStart"/>
            <w:r>
              <w:t>Sat</w:t>
            </w:r>
            <w:proofErr w:type="gramEnd"/>
            <w:r>
              <w:t xml:space="preserve"> or Sun)</w:t>
            </w:r>
          </w:p>
        </w:tc>
        <w:tc>
          <w:tcPr>
            <w:tcW w:w="2430" w:type="dxa"/>
          </w:tcPr>
          <w:p w14:paraId="3FD28549" w14:textId="3466AD77" w:rsidR="00CD583C" w:rsidRPr="008A2C6E" w:rsidRDefault="00CD583C" w:rsidP="00CD583C">
            <w:pPr>
              <w:spacing w:after="0" w:line="240" w:lineRule="auto"/>
              <w:jc w:val="center"/>
            </w:pPr>
            <w:r>
              <w:t>Oct. 1- Mar 31</w:t>
            </w:r>
          </w:p>
        </w:tc>
        <w:tc>
          <w:tcPr>
            <w:tcW w:w="2250" w:type="dxa"/>
          </w:tcPr>
          <w:p w14:paraId="0A5005A2" w14:textId="0408BB1C" w:rsidR="00CD583C" w:rsidRPr="008A2C6E" w:rsidRDefault="00CD583C" w:rsidP="00EF4C4E">
            <w:pPr>
              <w:spacing w:after="0" w:line="240" w:lineRule="auto"/>
            </w:pPr>
            <w:r>
              <w:t>U14 and Younger $900.00*</w:t>
            </w:r>
          </w:p>
        </w:tc>
      </w:tr>
      <w:tr w:rsidR="00CD583C" w:rsidRPr="008A2C6E" w14:paraId="4CEFFB38" w14:textId="77777777" w:rsidTr="002A0766">
        <w:trPr>
          <w:gridAfter w:val="1"/>
          <w:wAfter w:w="388" w:type="dxa"/>
          <w:jc w:val="center"/>
        </w:trPr>
        <w:tc>
          <w:tcPr>
            <w:tcW w:w="5580" w:type="dxa"/>
            <w:gridSpan w:val="3"/>
          </w:tcPr>
          <w:p w14:paraId="238C0876" w14:textId="77777777" w:rsidR="00CD583C" w:rsidRDefault="00CD583C" w:rsidP="00CD583C">
            <w:pPr>
              <w:spacing w:after="0" w:line="240" w:lineRule="auto"/>
            </w:pPr>
          </w:p>
        </w:tc>
        <w:tc>
          <w:tcPr>
            <w:tcW w:w="2430" w:type="dxa"/>
          </w:tcPr>
          <w:p w14:paraId="4E2D5056" w14:textId="77777777" w:rsidR="00CD583C" w:rsidRPr="008A2C6E" w:rsidRDefault="00CD583C" w:rsidP="00CD583C">
            <w:pPr>
              <w:spacing w:after="0" w:line="240" w:lineRule="auto"/>
              <w:jc w:val="center"/>
            </w:pPr>
          </w:p>
        </w:tc>
        <w:tc>
          <w:tcPr>
            <w:tcW w:w="2250" w:type="dxa"/>
          </w:tcPr>
          <w:p w14:paraId="3B6FD94C" w14:textId="6C087797" w:rsidR="00CD583C" w:rsidRDefault="00CD583C" w:rsidP="00EF4C4E">
            <w:pPr>
              <w:spacing w:after="0" w:line="240" w:lineRule="auto"/>
            </w:pPr>
            <w:r>
              <w:t>U16 and Older $1100.00</w:t>
            </w:r>
          </w:p>
        </w:tc>
      </w:tr>
      <w:tr w:rsidR="00CD583C" w:rsidRPr="008A2C6E" w14:paraId="0F4147EB" w14:textId="77777777" w:rsidTr="002A0766">
        <w:trPr>
          <w:gridAfter w:val="1"/>
          <w:wAfter w:w="388" w:type="dxa"/>
          <w:jc w:val="center"/>
        </w:trPr>
        <w:tc>
          <w:tcPr>
            <w:tcW w:w="5580" w:type="dxa"/>
            <w:gridSpan w:val="3"/>
          </w:tcPr>
          <w:p w14:paraId="2E4D0E4F" w14:textId="048C59FF" w:rsidR="00CD583C" w:rsidRPr="008A2C6E" w:rsidRDefault="00CD583C" w:rsidP="00CD583C">
            <w:pPr>
              <w:spacing w:after="0" w:line="240" w:lineRule="auto"/>
            </w:pPr>
            <w:r>
              <w:t>Parent Participation Fees $100/athlete 10HRS Total for Family for completion of requirement</w:t>
            </w:r>
          </w:p>
        </w:tc>
        <w:tc>
          <w:tcPr>
            <w:tcW w:w="2430" w:type="dxa"/>
          </w:tcPr>
          <w:p w14:paraId="5D2AC770" w14:textId="77777777" w:rsidR="00CD583C" w:rsidRPr="008A2C6E" w:rsidRDefault="00CD583C" w:rsidP="00CD583C">
            <w:pPr>
              <w:spacing w:after="0" w:line="240" w:lineRule="auto"/>
              <w:jc w:val="center"/>
            </w:pPr>
          </w:p>
        </w:tc>
        <w:tc>
          <w:tcPr>
            <w:tcW w:w="2250" w:type="dxa"/>
          </w:tcPr>
          <w:p w14:paraId="4D31EC41" w14:textId="17653FB7" w:rsidR="00CD583C" w:rsidRPr="008A2C6E" w:rsidRDefault="00CD583C" w:rsidP="00EF4C4E">
            <w:pPr>
              <w:spacing w:after="0" w:line="240" w:lineRule="auto"/>
            </w:pPr>
            <w:r>
              <w:t>$100.00</w:t>
            </w:r>
          </w:p>
        </w:tc>
      </w:tr>
      <w:tr w:rsidR="00CD583C" w:rsidRPr="008A2C6E" w14:paraId="699ECBC3" w14:textId="77777777" w:rsidTr="002A0766">
        <w:trPr>
          <w:gridAfter w:val="1"/>
          <w:wAfter w:w="388" w:type="dxa"/>
          <w:jc w:val="center"/>
        </w:trPr>
        <w:tc>
          <w:tcPr>
            <w:tcW w:w="5580" w:type="dxa"/>
            <w:gridSpan w:val="3"/>
          </w:tcPr>
          <w:p w14:paraId="68FB8D93" w14:textId="77777777" w:rsidR="00CD583C" w:rsidRPr="008A2C6E" w:rsidRDefault="00CD583C" w:rsidP="00CD583C">
            <w:pPr>
              <w:spacing w:after="0" w:line="240" w:lineRule="auto"/>
            </w:pPr>
          </w:p>
        </w:tc>
        <w:tc>
          <w:tcPr>
            <w:tcW w:w="2430" w:type="dxa"/>
          </w:tcPr>
          <w:p w14:paraId="157327CE" w14:textId="77777777" w:rsidR="00CD583C" w:rsidRPr="008A2C6E" w:rsidRDefault="00CD583C" w:rsidP="00CD583C">
            <w:pPr>
              <w:spacing w:after="0" w:line="240" w:lineRule="auto"/>
              <w:jc w:val="center"/>
            </w:pPr>
          </w:p>
        </w:tc>
        <w:tc>
          <w:tcPr>
            <w:tcW w:w="2250" w:type="dxa"/>
          </w:tcPr>
          <w:p w14:paraId="7DCAD6C9" w14:textId="77777777" w:rsidR="00CD583C" w:rsidRPr="008A2C6E" w:rsidRDefault="00CD583C" w:rsidP="00EF4C4E">
            <w:pPr>
              <w:spacing w:after="0" w:line="240" w:lineRule="auto"/>
            </w:pPr>
          </w:p>
        </w:tc>
      </w:tr>
      <w:tr w:rsidR="00CD583C" w:rsidRPr="008A2C6E" w14:paraId="6A7B0066" w14:textId="77777777" w:rsidTr="002A0766">
        <w:trPr>
          <w:gridAfter w:val="1"/>
          <w:wAfter w:w="388" w:type="dxa"/>
          <w:jc w:val="center"/>
        </w:trPr>
        <w:tc>
          <w:tcPr>
            <w:tcW w:w="5580" w:type="dxa"/>
            <w:gridSpan w:val="3"/>
          </w:tcPr>
          <w:p w14:paraId="601D8A10" w14:textId="234F9BA5" w:rsidR="00CD583C" w:rsidRPr="008A2C6E" w:rsidRDefault="00CD583C" w:rsidP="00CD583C">
            <w:pPr>
              <w:spacing w:after="0" w:line="240" w:lineRule="auto"/>
            </w:pPr>
            <w:r>
              <w:t>Studer-Kidd Skills Quest (1 Day Sat)</w:t>
            </w:r>
          </w:p>
        </w:tc>
        <w:tc>
          <w:tcPr>
            <w:tcW w:w="2430" w:type="dxa"/>
          </w:tcPr>
          <w:p w14:paraId="684680E5" w14:textId="77777777" w:rsidR="00CD583C" w:rsidRPr="008A2C6E" w:rsidRDefault="00CD583C" w:rsidP="00CD583C">
            <w:pPr>
              <w:spacing w:after="0" w:line="240" w:lineRule="auto"/>
              <w:jc w:val="center"/>
            </w:pPr>
            <w:r>
              <w:t>Dec. 27- Mar 31</w:t>
            </w:r>
          </w:p>
        </w:tc>
        <w:tc>
          <w:tcPr>
            <w:tcW w:w="2250" w:type="dxa"/>
          </w:tcPr>
          <w:p w14:paraId="73CBBF68" w14:textId="77777777" w:rsidR="00CD583C" w:rsidRPr="008A2C6E" w:rsidRDefault="00CD583C" w:rsidP="00EF4C4E">
            <w:pPr>
              <w:spacing w:after="0" w:line="240" w:lineRule="auto"/>
            </w:pPr>
            <w:r>
              <w:t>$500.00</w:t>
            </w:r>
          </w:p>
        </w:tc>
      </w:tr>
      <w:tr w:rsidR="00CD583C" w:rsidRPr="008A2C6E" w14:paraId="5D32E25E" w14:textId="77777777" w:rsidTr="002A0766">
        <w:trPr>
          <w:gridAfter w:val="1"/>
          <w:wAfter w:w="388" w:type="dxa"/>
          <w:jc w:val="center"/>
        </w:trPr>
        <w:tc>
          <w:tcPr>
            <w:tcW w:w="5580" w:type="dxa"/>
            <w:gridSpan w:val="3"/>
          </w:tcPr>
          <w:p w14:paraId="0BCB4092" w14:textId="77777777" w:rsidR="00CD583C" w:rsidRPr="008A2C6E" w:rsidRDefault="00CD583C" w:rsidP="00CD583C">
            <w:pPr>
              <w:spacing w:after="0" w:line="240" w:lineRule="auto"/>
            </w:pPr>
            <w:r>
              <w:t>Parent Participation Fees $100/athlete 10HRS Total for Family for completion of requirement</w:t>
            </w:r>
          </w:p>
        </w:tc>
        <w:tc>
          <w:tcPr>
            <w:tcW w:w="2430" w:type="dxa"/>
          </w:tcPr>
          <w:p w14:paraId="0F78C9A7" w14:textId="77777777" w:rsidR="00CD583C" w:rsidRPr="008A2C6E" w:rsidRDefault="00CD583C" w:rsidP="00CD583C">
            <w:pPr>
              <w:spacing w:after="0" w:line="240" w:lineRule="auto"/>
              <w:jc w:val="center"/>
            </w:pPr>
          </w:p>
        </w:tc>
        <w:tc>
          <w:tcPr>
            <w:tcW w:w="2250" w:type="dxa"/>
          </w:tcPr>
          <w:p w14:paraId="27DCD061" w14:textId="77777777" w:rsidR="00CD583C" w:rsidRPr="008A2C6E" w:rsidRDefault="00CD583C" w:rsidP="00EF4C4E">
            <w:pPr>
              <w:spacing w:after="0" w:line="240" w:lineRule="auto"/>
            </w:pPr>
            <w:r>
              <w:t>$100.00</w:t>
            </w:r>
          </w:p>
        </w:tc>
      </w:tr>
      <w:tr w:rsidR="00CD583C" w:rsidRPr="008A2C6E" w14:paraId="3D1E32BE" w14:textId="77777777" w:rsidTr="002A0766">
        <w:trPr>
          <w:gridAfter w:val="1"/>
          <w:wAfter w:w="388" w:type="dxa"/>
          <w:jc w:val="center"/>
        </w:trPr>
        <w:tc>
          <w:tcPr>
            <w:tcW w:w="5580" w:type="dxa"/>
            <w:gridSpan w:val="3"/>
          </w:tcPr>
          <w:p w14:paraId="042314C8" w14:textId="77777777" w:rsidR="00CD583C" w:rsidRPr="008A2C6E" w:rsidRDefault="00CD583C" w:rsidP="00CD583C">
            <w:pPr>
              <w:spacing w:after="0" w:line="240" w:lineRule="auto"/>
            </w:pPr>
          </w:p>
        </w:tc>
        <w:tc>
          <w:tcPr>
            <w:tcW w:w="2430" w:type="dxa"/>
          </w:tcPr>
          <w:p w14:paraId="50E0EDF5" w14:textId="77777777" w:rsidR="00CD583C" w:rsidRPr="008A2C6E" w:rsidRDefault="00CD583C" w:rsidP="00CD583C">
            <w:pPr>
              <w:spacing w:after="0" w:line="240" w:lineRule="auto"/>
              <w:jc w:val="center"/>
            </w:pPr>
          </w:p>
        </w:tc>
        <w:tc>
          <w:tcPr>
            <w:tcW w:w="2250" w:type="dxa"/>
          </w:tcPr>
          <w:p w14:paraId="6015BDC6" w14:textId="77777777" w:rsidR="00CD583C" w:rsidRPr="008A2C6E" w:rsidRDefault="00CD583C" w:rsidP="00EF4C4E">
            <w:pPr>
              <w:spacing w:after="0" w:line="240" w:lineRule="auto"/>
            </w:pPr>
          </w:p>
        </w:tc>
      </w:tr>
      <w:tr w:rsidR="00CD583C" w:rsidRPr="008A2C6E" w14:paraId="3D365716" w14:textId="77777777" w:rsidTr="002A0766">
        <w:trPr>
          <w:gridAfter w:val="1"/>
          <w:wAfter w:w="388" w:type="dxa"/>
          <w:jc w:val="center"/>
        </w:trPr>
        <w:tc>
          <w:tcPr>
            <w:tcW w:w="5580" w:type="dxa"/>
            <w:gridSpan w:val="3"/>
          </w:tcPr>
          <w:p w14:paraId="4A8D6662" w14:textId="77777777" w:rsidR="00CD583C" w:rsidRPr="008A2C6E" w:rsidRDefault="00CD583C" w:rsidP="00CD583C">
            <w:pPr>
              <w:spacing w:after="0" w:line="240" w:lineRule="auto"/>
            </w:pPr>
            <w:r>
              <w:t>Master’s Program (info to follow once approved by mgmt.)</w:t>
            </w:r>
          </w:p>
        </w:tc>
        <w:tc>
          <w:tcPr>
            <w:tcW w:w="2430" w:type="dxa"/>
          </w:tcPr>
          <w:p w14:paraId="2D9DA2C2" w14:textId="77777777" w:rsidR="00CD583C" w:rsidRPr="008A2C6E" w:rsidRDefault="00CD583C" w:rsidP="00CD583C">
            <w:pPr>
              <w:spacing w:after="0" w:line="240" w:lineRule="auto"/>
              <w:jc w:val="center"/>
            </w:pPr>
            <w:r>
              <w:t>TBD</w:t>
            </w:r>
          </w:p>
        </w:tc>
        <w:tc>
          <w:tcPr>
            <w:tcW w:w="2250" w:type="dxa"/>
          </w:tcPr>
          <w:p w14:paraId="1379A833" w14:textId="77777777" w:rsidR="00CD583C" w:rsidRPr="008A2C6E" w:rsidRDefault="00CD583C" w:rsidP="00EF4C4E">
            <w:pPr>
              <w:spacing w:after="0" w:line="240" w:lineRule="auto"/>
            </w:pPr>
            <w:r>
              <w:t>$125.00</w:t>
            </w:r>
          </w:p>
        </w:tc>
      </w:tr>
      <w:tr w:rsidR="00CD583C" w:rsidRPr="008A2C6E" w14:paraId="7E34F9AD" w14:textId="77777777" w:rsidTr="002A0766">
        <w:trPr>
          <w:gridAfter w:val="1"/>
          <w:wAfter w:w="388" w:type="dxa"/>
          <w:jc w:val="center"/>
        </w:trPr>
        <w:tc>
          <w:tcPr>
            <w:tcW w:w="5580" w:type="dxa"/>
            <w:gridSpan w:val="3"/>
          </w:tcPr>
          <w:p w14:paraId="68B7C76C" w14:textId="77777777" w:rsidR="00CD583C" w:rsidRPr="008A2C6E" w:rsidRDefault="00CD583C" w:rsidP="00CD583C">
            <w:pPr>
              <w:spacing w:after="0" w:line="240" w:lineRule="auto"/>
            </w:pPr>
          </w:p>
        </w:tc>
        <w:tc>
          <w:tcPr>
            <w:tcW w:w="2430" w:type="dxa"/>
          </w:tcPr>
          <w:p w14:paraId="6D6A71AB" w14:textId="77777777" w:rsidR="00CD583C" w:rsidRPr="008A2C6E" w:rsidRDefault="00CD583C" w:rsidP="00CD583C">
            <w:pPr>
              <w:spacing w:after="0" w:line="240" w:lineRule="auto"/>
              <w:jc w:val="center"/>
            </w:pPr>
          </w:p>
        </w:tc>
        <w:tc>
          <w:tcPr>
            <w:tcW w:w="2250" w:type="dxa"/>
          </w:tcPr>
          <w:p w14:paraId="27979B7E" w14:textId="77777777" w:rsidR="00CD583C" w:rsidRPr="008A2C6E" w:rsidRDefault="00CD583C" w:rsidP="00CD583C">
            <w:pPr>
              <w:spacing w:after="0" w:line="240" w:lineRule="auto"/>
              <w:jc w:val="right"/>
            </w:pPr>
          </w:p>
        </w:tc>
      </w:tr>
      <w:tr w:rsidR="00CD583C" w:rsidRPr="008A2C6E" w14:paraId="51B10392" w14:textId="77777777" w:rsidTr="002A0766">
        <w:trPr>
          <w:gridAfter w:val="1"/>
          <w:wAfter w:w="388" w:type="dxa"/>
          <w:jc w:val="center"/>
        </w:trPr>
        <w:tc>
          <w:tcPr>
            <w:tcW w:w="5580" w:type="dxa"/>
            <w:gridSpan w:val="3"/>
          </w:tcPr>
          <w:p w14:paraId="515B57EF" w14:textId="77777777" w:rsidR="00CD583C" w:rsidRDefault="00CD583C" w:rsidP="00CD583C">
            <w:pPr>
              <w:spacing w:after="0" w:line="240" w:lineRule="auto"/>
            </w:pPr>
            <w:r>
              <w:t>CMR is a 501(c)3 Charitable Organization any monies given</w:t>
            </w:r>
          </w:p>
          <w:p w14:paraId="38494FDB" w14:textId="77777777" w:rsidR="00CD583C" w:rsidRPr="008A2C6E" w:rsidRDefault="00CD583C" w:rsidP="00CD583C">
            <w:pPr>
              <w:spacing w:after="0" w:line="240" w:lineRule="auto"/>
            </w:pPr>
            <w:r>
              <w:t>In addition to above are completely tax deductible!!!</w:t>
            </w:r>
          </w:p>
        </w:tc>
        <w:tc>
          <w:tcPr>
            <w:tcW w:w="2430" w:type="dxa"/>
          </w:tcPr>
          <w:p w14:paraId="6F894AD7" w14:textId="77777777" w:rsidR="00CD583C" w:rsidRPr="008A2C6E" w:rsidRDefault="00CD583C" w:rsidP="00CD583C">
            <w:pPr>
              <w:spacing w:after="0" w:line="240" w:lineRule="auto"/>
              <w:jc w:val="center"/>
            </w:pPr>
          </w:p>
        </w:tc>
        <w:tc>
          <w:tcPr>
            <w:tcW w:w="2250" w:type="dxa"/>
          </w:tcPr>
          <w:p w14:paraId="0109027C" w14:textId="77777777" w:rsidR="00CD583C" w:rsidRPr="008A2C6E" w:rsidRDefault="00CD583C" w:rsidP="00CD583C">
            <w:pPr>
              <w:spacing w:after="0" w:line="240" w:lineRule="auto"/>
              <w:jc w:val="right"/>
            </w:pPr>
          </w:p>
        </w:tc>
      </w:tr>
      <w:tr w:rsidR="00CD583C" w:rsidRPr="008A2C6E" w14:paraId="727C5888" w14:textId="77777777" w:rsidTr="002A0766">
        <w:trPr>
          <w:gridAfter w:val="1"/>
          <w:wAfter w:w="388" w:type="dxa"/>
          <w:jc w:val="center"/>
        </w:trPr>
        <w:tc>
          <w:tcPr>
            <w:tcW w:w="5580" w:type="dxa"/>
            <w:gridSpan w:val="3"/>
          </w:tcPr>
          <w:p w14:paraId="0EE2DE8C" w14:textId="77777777" w:rsidR="00CD583C" w:rsidRPr="008A2C6E" w:rsidRDefault="00CD583C" w:rsidP="00CD583C">
            <w:pPr>
              <w:spacing w:after="0" w:line="240" w:lineRule="auto"/>
            </w:pPr>
          </w:p>
        </w:tc>
        <w:tc>
          <w:tcPr>
            <w:tcW w:w="2430" w:type="dxa"/>
          </w:tcPr>
          <w:p w14:paraId="30804C05" w14:textId="77777777" w:rsidR="00CD583C" w:rsidRPr="008A2C6E" w:rsidRDefault="00CD583C" w:rsidP="00CD583C">
            <w:pPr>
              <w:spacing w:after="0" w:line="240" w:lineRule="auto"/>
              <w:jc w:val="center"/>
            </w:pPr>
          </w:p>
        </w:tc>
        <w:tc>
          <w:tcPr>
            <w:tcW w:w="2250" w:type="dxa"/>
          </w:tcPr>
          <w:p w14:paraId="44F12745" w14:textId="77777777" w:rsidR="00CD583C" w:rsidRPr="008A2C6E" w:rsidRDefault="00CD583C" w:rsidP="00CD583C">
            <w:pPr>
              <w:spacing w:after="0" w:line="240" w:lineRule="auto"/>
              <w:jc w:val="right"/>
            </w:pPr>
          </w:p>
        </w:tc>
      </w:tr>
      <w:tr w:rsidR="00CD583C" w:rsidRPr="008A2C6E" w14:paraId="15D63D65" w14:textId="77777777" w:rsidTr="002A0766">
        <w:trPr>
          <w:gridAfter w:val="1"/>
          <w:wAfter w:w="388" w:type="dxa"/>
          <w:trHeight w:val="432"/>
          <w:jc w:val="center"/>
        </w:trPr>
        <w:tc>
          <w:tcPr>
            <w:tcW w:w="5580" w:type="dxa"/>
            <w:gridSpan w:val="3"/>
          </w:tcPr>
          <w:p w14:paraId="275D4AC6" w14:textId="77777777" w:rsidR="00CD583C" w:rsidRPr="008A2C6E" w:rsidRDefault="00CD583C" w:rsidP="00CD583C">
            <w:pPr>
              <w:spacing w:after="0" w:line="240" w:lineRule="auto"/>
              <w:rPr>
                <w:b/>
              </w:rPr>
            </w:pPr>
          </w:p>
        </w:tc>
        <w:tc>
          <w:tcPr>
            <w:tcW w:w="2430" w:type="dxa"/>
          </w:tcPr>
          <w:p w14:paraId="410A6107" w14:textId="77777777" w:rsidR="00CD583C" w:rsidRPr="008A2C6E" w:rsidRDefault="00CD583C" w:rsidP="00CD583C">
            <w:pPr>
              <w:spacing w:after="0" w:line="240" w:lineRule="auto"/>
              <w:jc w:val="center"/>
              <w:rPr>
                <w:b/>
                <w:sz w:val="28"/>
                <w:szCs w:val="28"/>
              </w:rPr>
            </w:pPr>
            <w:r w:rsidRPr="008A2C6E">
              <w:rPr>
                <w:b/>
                <w:sz w:val="28"/>
                <w:szCs w:val="28"/>
              </w:rPr>
              <w:t>Program Total</w:t>
            </w:r>
          </w:p>
        </w:tc>
        <w:tc>
          <w:tcPr>
            <w:tcW w:w="2250" w:type="dxa"/>
          </w:tcPr>
          <w:p w14:paraId="46390DE1" w14:textId="77777777" w:rsidR="00CD583C" w:rsidRPr="008A2C6E" w:rsidRDefault="00CD583C" w:rsidP="00CD583C">
            <w:pPr>
              <w:spacing w:after="0" w:line="240" w:lineRule="auto"/>
              <w:rPr>
                <w:b/>
                <w:sz w:val="28"/>
                <w:szCs w:val="28"/>
              </w:rPr>
            </w:pPr>
            <w:r w:rsidRPr="008A2C6E">
              <w:rPr>
                <w:b/>
                <w:sz w:val="28"/>
                <w:szCs w:val="28"/>
              </w:rPr>
              <w:t>$</w:t>
            </w:r>
          </w:p>
        </w:tc>
      </w:tr>
    </w:tbl>
    <w:p w14:paraId="56FDF833" w14:textId="77777777" w:rsidR="004F6F07" w:rsidRPr="0016411B" w:rsidRDefault="004F6F07" w:rsidP="00291654">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olor w:val="auto"/>
          <w:sz w:val="18"/>
          <w:szCs w:val="18"/>
        </w:rPr>
      </w:pPr>
    </w:p>
    <w:p w14:paraId="68279251" w14:textId="77777777" w:rsidR="0016411B" w:rsidRPr="0016411B" w:rsidRDefault="00926F9A" w:rsidP="0016411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color w:val="auto"/>
          <w:sz w:val="18"/>
          <w:szCs w:val="18"/>
        </w:rPr>
      </w:pPr>
      <w:r>
        <w:rPr>
          <w:rFonts w:asciiTheme="minorHAnsi" w:hAnsiTheme="minorHAnsi"/>
          <w:color w:val="auto"/>
          <w:sz w:val="18"/>
          <w:szCs w:val="18"/>
        </w:rPr>
        <w:t xml:space="preserve">* Price </w:t>
      </w:r>
      <w:r w:rsidR="00E605AF">
        <w:rPr>
          <w:rFonts w:asciiTheme="minorHAnsi" w:hAnsiTheme="minorHAnsi"/>
          <w:color w:val="auto"/>
          <w:sz w:val="18"/>
          <w:szCs w:val="18"/>
        </w:rPr>
        <w:t xml:space="preserve">includes </w:t>
      </w:r>
      <w:r>
        <w:rPr>
          <w:rFonts w:asciiTheme="minorHAnsi" w:hAnsiTheme="minorHAnsi"/>
          <w:color w:val="auto"/>
          <w:sz w:val="18"/>
          <w:szCs w:val="18"/>
        </w:rPr>
        <w:t xml:space="preserve">dryland </w:t>
      </w:r>
    </w:p>
    <w:p w14:paraId="51252CCE" w14:textId="77777777" w:rsidR="004F6F07" w:rsidRPr="008A2C6E" w:rsidRDefault="004F6F07" w:rsidP="00291654">
      <w:pPr>
        <w:pStyle w:val="Body"/>
        <w:pBdr>
          <w:top w:val="none" w:sz="0" w:space="0" w:color="auto"/>
          <w:left w:val="none" w:sz="0" w:space="0" w:color="auto"/>
          <w:bottom w:val="none" w:sz="0" w:space="0" w:color="auto"/>
          <w:right w:val="none" w:sz="0" w:space="0" w:color="auto"/>
          <w:bar w:val="none" w:sz="0" w:color="auto"/>
        </w:pBdr>
        <w:rPr>
          <w:color w:val="auto"/>
        </w:rPr>
      </w:pPr>
    </w:p>
    <w:p w14:paraId="1A34AC96" w14:textId="77777777" w:rsidR="004F6F07" w:rsidRPr="008A2C6E" w:rsidRDefault="004F6F07" w:rsidP="00291654">
      <w:pPr>
        <w:pStyle w:val="Body"/>
        <w:pBdr>
          <w:top w:val="none" w:sz="0" w:space="0" w:color="auto"/>
          <w:left w:val="none" w:sz="0" w:space="0" w:color="auto"/>
          <w:bottom w:val="none" w:sz="0" w:space="0" w:color="auto"/>
          <w:right w:val="none" w:sz="0" w:space="0" w:color="auto"/>
          <w:bar w:val="none" w:sz="0" w:color="auto"/>
        </w:pBdr>
        <w:rPr>
          <w:color w:val="auto"/>
        </w:rPr>
      </w:pPr>
    </w:p>
    <w:p w14:paraId="71CDB07C" w14:textId="4CB74FBC" w:rsidR="004F6F07" w:rsidRPr="008A2C6E" w:rsidRDefault="00117225" w:rsidP="00291654">
      <w:pPr>
        <w:pStyle w:val="Body"/>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r>
        <w:rPr>
          <w:rFonts w:ascii="Calibri" w:hAnsi="Calibri"/>
          <w:b/>
          <w:color w:val="auto"/>
          <w:sz w:val="28"/>
          <w:szCs w:val="28"/>
          <w:u w:val="single"/>
        </w:rPr>
        <w:t>C</w:t>
      </w:r>
      <w:r w:rsidR="00CD583C">
        <w:rPr>
          <w:rFonts w:ascii="Calibri" w:hAnsi="Calibri"/>
          <w:b/>
          <w:color w:val="auto"/>
          <w:sz w:val="28"/>
          <w:szCs w:val="28"/>
          <w:u w:val="single"/>
        </w:rPr>
        <w:t>ompetition</w:t>
      </w:r>
    </w:p>
    <w:p w14:paraId="7AF87583" w14:textId="77777777" w:rsidR="004F6F07" w:rsidRPr="008A2C6E" w:rsidRDefault="00E605AF" w:rsidP="00291654">
      <w:pPr>
        <w:pStyle w:val="Body"/>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U14-U19 (12</w:t>
      </w:r>
      <w:r w:rsidR="004F6F07" w:rsidRPr="008A2C6E">
        <w:rPr>
          <w:rFonts w:ascii="Calibri" w:hAnsi="Calibri"/>
          <w:color w:val="auto"/>
        </w:rPr>
        <w:t>-18 years of age)</w:t>
      </w:r>
    </w:p>
    <w:p w14:paraId="28C11528" w14:textId="77777777" w:rsidR="004F6F07" w:rsidRPr="008A2C6E" w:rsidRDefault="004F6F07" w:rsidP="00291654">
      <w:pPr>
        <w:pStyle w:val="Body"/>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12556F09"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rPr>
        <w:t>The CMR Race team program is geared toward building your athletes racing skills while nurturing their love for the sport of skiing. Skill building is based on the proven USSA fundamental drill work, gate training, race simulation, free-skiing at Hogadon as well as racin</w:t>
      </w:r>
      <w:r w:rsidR="00CA633D">
        <w:rPr>
          <w:rFonts w:ascii="Calibri" w:hAnsi="Calibri"/>
          <w:color w:val="auto"/>
        </w:rPr>
        <w:t>g in the Northern</w:t>
      </w:r>
      <w:r w:rsidR="00481299">
        <w:rPr>
          <w:rFonts w:ascii="Calibri" w:hAnsi="Calibri"/>
          <w:color w:val="auto"/>
        </w:rPr>
        <w:t xml:space="preserve"> Division</w:t>
      </w:r>
      <w:r w:rsidR="00CA633D">
        <w:rPr>
          <w:rFonts w:ascii="Calibri" w:hAnsi="Calibri"/>
          <w:color w:val="auto"/>
        </w:rPr>
        <w:t xml:space="preserve"> in South Dakota and Montana</w:t>
      </w:r>
      <w:r w:rsidRPr="008A2C6E">
        <w:rPr>
          <w:rFonts w:ascii="Calibri" w:hAnsi="Calibri"/>
          <w:color w:val="auto"/>
        </w:rPr>
        <w:t xml:space="preserve">. Athletes in these programs will learn teamwork, sportsmanship and time </w:t>
      </w:r>
      <w:r w:rsidRPr="008A2C6E">
        <w:rPr>
          <w:rFonts w:ascii="Calibri" w:hAnsi="Calibri"/>
          <w:color w:val="auto"/>
        </w:rPr>
        <w:lastRenderedPageBreak/>
        <w:t>management in a supportive family atmosphere.  Athlet</w:t>
      </w:r>
      <w:r w:rsidR="00B46B64">
        <w:rPr>
          <w:rFonts w:ascii="Calibri" w:hAnsi="Calibri"/>
          <w:color w:val="auto"/>
        </w:rPr>
        <w:t>es train</w:t>
      </w:r>
      <w:r w:rsidRPr="008A2C6E">
        <w:rPr>
          <w:rFonts w:ascii="Calibri" w:hAnsi="Calibri"/>
          <w:color w:val="auto"/>
        </w:rPr>
        <w:t xml:space="preserve"> on weekends</w:t>
      </w:r>
      <w:r w:rsidR="00B46B64">
        <w:rPr>
          <w:rFonts w:ascii="Calibri" w:hAnsi="Calibri"/>
          <w:color w:val="auto"/>
        </w:rPr>
        <w:t xml:space="preserve"> (All day Sat &amp; Sun)</w:t>
      </w:r>
      <w:r w:rsidR="003106D0">
        <w:rPr>
          <w:rFonts w:ascii="Calibri" w:hAnsi="Calibri"/>
          <w:color w:val="auto"/>
        </w:rPr>
        <w:t xml:space="preserve"> and 10 days over the Christmas Holiday.</w:t>
      </w:r>
    </w:p>
    <w:p w14:paraId="72915507"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4C77E68D"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rPr>
        <w:t>Athletes race in USSA</w:t>
      </w:r>
      <w:r w:rsidR="00B46B64">
        <w:rPr>
          <w:rFonts w:ascii="Calibri" w:hAnsi="Calibri"/>
          <w:color w:val="auto"/>
        </w:rPr>
        <w:t xml:space="preserve"> &amp; FIS races throughout Montana</w:t>
      </w:r>
      <w:r w:rsidRPr="008A2C6E">
        <w:rPr>
          <w:rFonts w:ascii="Calibri" w:hAnsi="Calibri"/>
          <w:color w:val="auto"/>
        </w:rPr>
        <w:t xml:space="preserve"> and </w:t>
      </w:r>
      <w:r w:rsidR="00B46B64">
        <w:rPr>
          <w:rFonts w:ascii="Calibri" w:hAnsi="Calibri"/>
          <w:color w:val="auto"/>
        </w:rPr>
        <w:t xml:space="preserve">the </w:t>
      </w:r>
      <w:r w:rsidRPr="008A2C6E">
        <w:rPr>
          <w:rFonts w:ascii="Calibri" w:hAnsi="Calibri"/>
          <w:color w:val="auto"/>
        </w:rPr>
        <w:t xml:space="preserve">Western Region.  Ability / Age Class racing programs are for all race athletes from beginning racer to those who aspire to be the absolute best.  This program contains the building blocks to continue into collegiate racing (NCAA and USCSA) or the </w:t>
      </w:r>
      <w:smartTag w:uri="urn:schemas-microsoft-com:office:smarttags" w:element="place">
        <w:smartTag w:uri="urn:schemas-microsoft-com:office:smarttags" w:element="country-region">
          <w:r w:rsidRPr="008A2C6E">
            <w:rPr>
              <w:rFonts w:ascii="Calibri" w:hAnsi="Calibri"/>
              <w:color w:val="auto"/>
            </w:rPr>
            <w:t>US</w:t>
          </w:r>
        </w:smartTag>
      </w:smartTag>
      <w:r w:rsidRPr="008A2C6E">
        <w:rPr>
          <w:rFonts w:ascii="Calibri" w:hAnsi="Calibri"/>
          <w:color w:val="auto"/>
        </w:rPr>
        <w:t xml:space="preserve"> Ski Team and the Olympics.</w:t>
      </w:r>
    </w:p>
    <w:p w14:paraId="2ED4968D"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2CA06535" w14:textId="77777777" w:rsidR="004F6F07" w:rsidRDefault="00E605AF"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USSA license is required for traveling athletes</w:t>
      </w:r>
      <w:r w:rsidR="004F6F07" w:rsidRPr="008A2C6E">
        <w:rPr>
          <w:rFonts w:ascii="Calibri" w:hAnsi="Calibri"/>
          <w:color w:val="auto"/>
        </w:rPr>
        <w:t>.  FIS l</w:t>
      </w:r>
      <w:r>
        <w:rPr>
          <w:rFonts w:ascii="Calibri" w:hAnsi="Calibri"/>
          <w:color w:val="auto"/>
        </w:rPr>
        <w:t>icense optional</w:t>
      </w:r>
      <w:r w:rsidR="004F6F07" w:rsidRPr="008A2C6E">
        <w:rPr>
          <w:rFonts w:ascii="Calibri" w:hAnsi="Calibri"/>
          <w:color w:val="auto"/>
        </w:rPr>
        <w:t>.</w:t>
      </w:r>
    </w:p>
    <w:p w14:paraId="20576EC2" w14:textId="77777777" w:rsidR="00C67CC9" w:rsidRPr="008A2C6E" w:rsidRDefault="00C67CC9"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roofErr w:type="spellStart"/>
      <w:proofErr w:type="gramStart"/>
      <w:r>
        <w:rPr>
          <w:rFonts w:ascii="Calibri" w:hAnsi="Calibri"/>
          <w:color w:val="auto"/>
        </w:rPr>
        <w:t>Hardsided</w:t>
      </w:r>
      <w:proofErr w:type="spellEnd"/>
      <w:r>
        <w:rPr>
          <w:rFonts w:ascii="Calibri" w:hAnsi="Calibri"/>
          <w:color w:val="auto"/>
        </w:rPr>
        <w:t>(</w:t>
      </w:r>
      <w:proofErr w:type="gramEnd"/>
      <w:r>
        <w:rPr>
          <w:rFonts w:ascii="Calibri" w:hAnsi="Calibri"/>
          <w:color w:val="auto"/>
        </w:rPr>
        <w:t>Race) Helmets required</w:t>
      </w:r>
    </w:p>
    <w:p w14:paraId="5540CD69"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3215132E" w14:textId="77777777" w:rsidR="004F6F07" w:rsidRPr="008A2C6E" w:rsidRDefault="004F6F07" w:rsidP="000B704F">
      <w:pPr>
        <w:pStyle w:val="Body"/>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u w:val="single"/>
        </w:rPr>
        <w:t xml:space="preserve">Program fee </w:t>
      </w:r>
      <w:proofErr w:type="gramStart"/>
      <w:r w:rsidRPr="008A2C6E">
        <w:rPr>
          <w:rFonts w:ascii="Calibri" w:hAnsi="Calibri"/>
          <w:color w:val="auto"/>
          <w:u w:val="single"/>
        </w:rPr>
        <w:t>includes</w:t>
      </w:r>
      <w:r w:rsidR="001F617E">
        <w:rPr>
          <w:rFonts w:ascii="Calibri" w:hAnsi="Calibri"/>
          <w:color w:val="auto"/>
        </w:rPr>
        <w:t>:</w:t>
      </w:r>
      <w:proofErr w:type="gramEnd"/>
      <w:r w:rsidR="001F617E">
        <w:rPr>
          <w:rFonts w:ascii="Calibri" w:hAnsi="Calibri"/>
          <w:color w:val="auto"/>
        </w:rPr>
        <w:t xml:space="preserve"> F</w:t>
      </w:r>
      <w:r w:rsidR="00F01C49">
        <w:rPr>
          <w:rFonts w:ascii="Calibri" w:hAnsi="Calibri"/>
          <w:color w:val="auto"/>
        </w:rPr>
        <w:t>all dry-land training, 2 nights (Nights TBD</w:t>
      </w:r>
      <w:r w:rsidR="00E605AF">
        <w:rPr>
          <w:rFonts w:ascii="Calibri" w:hAnsi="Calibri"/>
          <w:color w:val="auto"/>
        </w:rPr>
        <w:t>) and 2</w:t>
      </w:r>
      <w:r w:rsidRPr="008A2C6E">
        <w:rPr>
          <w:rFonts w:ascii="Calibri" w:hAnsi="Calibri"/>
          <w:color w:val="auto"/>
        </w:rPr>
        <w:t xml:space="preserve"> days</w:t>
      </w:r>
      <w:r w:rsidR="00E605AF">
        <w:rPr>
          <w:rFonts w:ascii="Calibri" w:hAnsi="Calibri"/>
          <w:color w:val="auto"/>
        </w:rPr>
        <w:t xml:space="preserve"> (Sa, Su)</w:t>
      </w:r>
      <w:r w:rsidRPr="008A2C6E">
        <w:rPr>
          <w:rFonts w:ascii="Calibri" w:hAnsi="Calibri"/>
          <w:color w:val="auto"/>
        </w:rPr>
        <w:t xml:space="preserve"> </w:t>
      </w:r>
      <w:proofErr w:type="gramStart"/>
      <w:r w:rsidRPr="008A2C6E">
        <w:rPr>
          <w:rFonts w:ascii="Calibri" w:hAnsi="Calibri"/>
          <w:color w:val="auto"/>
        </w:rPr>
        <w:t>of</w:t>
      </w:r>
      <w:r w:rsidR="00E605AF">
        <w:rPr>
          <w:rFonts w:ascii="Calibri" w:hAnsi="Calibri"/>
          <w:color w:val="auto"/>
        </w:rPr>
        <w:t xml:space="preserve"> on</w:t>
      </w:r>
      <w:proofErr w:type="gramEnd"/>
      <w:r w:rsidR="00E605AF">
        <w:rPr>
          <w:rFonts w:ascii="Calibri" w:hAnsi="Calibri"/>
          <w:color w:val="auto"/>
        </w:rPr>
        <w:t xml:space="preserve"> snow </w:t>
      </w:r>
      <w:r w:rsidRPr="008A2C6E">
        <w:rPr>
          <w:rFonts w:ascii="Calibri" w:hAnsi="Calibri"/>
          <w:color w:val="auto"/>
        </w:rPr>
        <w:t>training per week, access to the team room storage</w:t>
      </w:r>
      <w:r w:rsidR="00117225">
        <w:rPr>
          <w:rFonts w:ascii="Calibri" w:hAnsi="Calibri"/>
          <w:color w:val="auto"/>
        </w:rPr>
        <w:t>.</w:t>
      </w:r>
      <w:r w:rsidR="003106D0">
        <w:rPr>
          <w:rFonts w:ascii="Calibri" w:hAnsi="Calibri"/>
          <w:color w:val="auto"/>
        </w:rPr>
        <w:t xml:space="preserve"> 9:00am to 3:00pm</w:t>
      </w:r>
    </w:p>
    <w:p w14:paraId="6D8DA3F9" w14:textId="77777777" w:rsidR="0016411B" w:rsidRDefault="0016411B"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p>
    <w:p w14:paraId="6DD8869C" w14:textId="77777777" w:rsidR="00926F9A" w:rsidRDefault="00926F9A"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p>
    <w:p w14:paraId="26B0F1F4" w14:textId="77777777" w:rsidR="00926F9A" w:rsidRDefault="00926F9A"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p>
    <w:p w14:paraId="6D3EEB0A" w14:textId="18331006" w:rsidR="00117225" w:rsidRPr="008A2C6E" w:rsidRDefault="00E605AF"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r>
        <w:rPr>
          <w:rFonts w:ascii="Calibri" w:hAnsi="Calibri"/>
          <w:b/>
          <w:color w:val="auto"/>
          <w:sz w:val="28"/>
          <w:szCs w:val="28"/>
          <w:u w:val="single"/>
        </w:rPr>
        <w:t xml:space="preserve">DEVELOPMENT </w:t>
      </w:r>
      <w:r w:rsidR="00EF4C4E">
        <w:rPr>
          <w:rFonts w:ascii="Calibri" w:hAnsi="Calibri"/>
          <w:b/>
          <w:color w:val="auto"/>
          <w:sz w:val="28"/>
          <w:szCs w:val="28"/>
          <w:u w:val="single"/>
        </w:rPr>
        <w:t>PLUS</w:t>
      </w:r>
    </w:p>
    <w:p w14:paraId="21CBD0D3" w14:textId="359DA2F6" w:rsidR="00117225" w:rsidRPr="008A2C6E" w:rsidRDefault="00E605AF"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U10-U</w:t>
      </w:r>
      <w:r w:rsidR="00EF4C4E">
        <w:rPr>
          <w:rFonts w:ascii="Calibri" w:hAnsi="Calibri"/>
          <w:color w:val="auto"/>
        </w:rPr>
        <w:t>19</w:t>
      </w:r>
      <w:r>
        <w:rPr>
          <w:rFonts w:ascii="Calibri" w:hAnsi="Calibri"/>
          <w:color w:val="auto"/>
        </w:rPr>
        <w:t xml:space="preserve"> (8-1</w:t>
      </w:r>
      <w:r w:rsidR="00EF4C4E">
        <w:rPr>
          <w:rFonts w:ascii="Calibri" w:hAnsi="Calibri"/>
          <w:color w:val="auto"/>
        </w:rPr>
        <w:t>8</w:t>
      </w:r>
      <w:r>
        <w:rPr>
          <w:rFonts w:ascii="Calibri" w:hAnsi="Calibri"/>
          <w:color w:val="auto"/>
        </w:rPr>
        <w:t xml:space="preserve"> years of age)</w:t>
      </w:r>
    </w:p>
    <w:p w14:paraId="2317019A" w14:textId="77777777" w:rsidR="00117225" w:rsidRPr="008A2C6E" w:rsidRDefault="00117225"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44A52758" w14:textId="7A100CD1" w:rsidR="00117225" w:rsidRDefault="00EF4C4E"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This is new enhanced program for those athletes not quite ready to move up to the Competition Group.</w:t>
      </w:r>
      <w:r w:rsidR="00117225" w:rsidRPr="008A2C6E">
        <w:rPr>
          <w:rFonts w:ascii="Calibri" w:hAnsi="Calibri"/>
          <w:color w:val="auto"/>
        </w:rPr>
        <w:t xml:space="preserve">  </w:t>
      </w:r>
      <w:r w:rsidR="00C67CC9">
        <w:rPr>
          <w:rFonts w:ascii="Calibri" w:hAnsi="Calibri"/>
          <w:color w:val="auto"/>
        </w:rPr>
        <w:t xml:space="preserve">This program is designed specifically to help athletes hone their racing skills as well as reinforce the fundamental foundation of skills </w:t>
      </w:r>
      <w:proofErr w:type="gramStart"/>
      <w:r w:rsidR="00C67CC9">
        <w:rPr>
          <w:rFonts w:ascii="Calibri" w:hAnsi="Calibri"/>
          <w:color w:val="auto"/>
        </w:rPr>
        <w:t>acquired will</w:t>
      </w:r>
      <w:proofErr w:type="gramEnd"/>
      <w:r w:rsidR="00C67CC9">
        <w:rPr>
          <w:rFonts w:ascii="Calibri" w:hAnsi="Calibri"/>
          <w:color w:val="auto"/>
        </w:rPr>
        <w:t xml:space="preserve"> in the </w:t>
      </w:r>
      <w:r>
        <w:rPr>
          <w:rFonts w:ascii="Calibri" w:hAnsi="Calibri"/>
          <w:color w:val="auto"/>
        </w:rPr>
        <w:t>Development</w:t>
      </w:r>
      <w:r w:rsidR="00C67CC9">
        <w:rPr>
          <w:rFonts w:ascii="Calibri" w:hAnsi="Calibri"/>
          <w:color w:val="auto"/>
        </w:rPr>
        <w:t xml:space="preserve"> program.</w:t>
      </w:r>
      <w:r w:rsidR="00117225" w:rsidRPr="008A2C6E">
        <w:rPr>
          <w:rFonts w:ascii="Calibri" w:hAnsi="Calibri"/>
          <w:color w:val="auto"/>
        </w:rPr>
        <w:t xml:space="preserve"> The coaches of CMR are dedicat</w:t>
      </w:r>
      <w:r w:rsidR="00C67CC9">
        <w:rPr>
          <w:rFonts w:ascii="Calibri" w:hAnsi="Calibri"/>
          <w:color w:val="auto"/>
        </w:rPr>
        <w:t>ed to making this</w:t>
      </w:r>
      <w:r w:rsidR="00117225" w:rsidRPr="008A2C6E">
        <w:rPr>
          <w:rFonts w:ascii="Calibri" w:hAnsi="Calibri"/>
          <w:color w:val="auto"/>
        </w:rPr>
        <w:t xml:space="preserve"> a fun, fulfilling exp</w:t>
      </w:r>
      <w:r w:rsidR="00C67CC9">
        <w:rPr>
          <w:rFonts w:ascii="Calibri" w:hAnsi="Calibri"/>
          <w:color w:val="auto"/>
        </w:rPr>
        <w:t>erience, preparing the athle</w:t>
      </w:r>
      <w:r w:rsidR="00C30F95">
        <w:rPr>
          <w:rFonts w:ascii="Calibri" w:hAnsi="Calibri"/>
          <w:color w:val="auto"/>
        </w:rPr>
        <w:t xml:space="preserve">tes to progress into the </w:t>
      </w:r>
      <w:r>
        <w:rPr>
          <w:rFonts w:ascii="Calibri" w:hAnsi="Calibri"/>
          <w:color w:val="auto"/>
        </w:rPr>
        <w:t>Competition</w:t>
      </w:r>
      <w:r w:rsidR="00C67CC9">
        <w:rPr>
          <w:rFonts w:ascii="Calibri" w:hAnsi="Calibri"/>
          <w:color w:val="auto"/>
        </w:rPr>
        <w:t xml:space="preserve"> Group.</w:t>
      </w:r>
    </w:p>
    <w:p w14:paraId="0EE32FDE" w14:textId="77777777" w:rsidR="00E605AF" w:rsidRDefault="00E605AF"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3CB00368" w14:textId="77777777" w:rsidR="00E605AF" w:rsidRDefault="00E605AF"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USSA license is required for traveling athletes.</w:t>
      </w:r>
    </w:p>
    <w:p w14:paraId="477F899E" w14:textId="77777777" w:rsidR="00C67CC9" w:rsidRPr="008A2C6E" w:rsidRDefault="00C67CC9"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roofErr w:type="spellStart"/>
      <w:proofErr w:type="gramStart"/>
      <w:r>
        <w:rPr>
          <w:rFonts w:ascii="Calibri" w:hAnsi="Calibri"/>
          <w:color w:val="auto"/>
        </w:rPr>
        <w:t>Hardsided</w:t>
      </w:r>
      <w:proofErr w:type="spellEnd"/>
      <w:r>
        <w:rPr>
          <w:rFonts w:ascii="Calibri" w:hAnsi="Calibri"/>
          <w:color w:val="auto"/>
        </w:rPr>
        <w:t>(</w:t>
      </w:r>
      <w:proofErr w:type="gramEnd"/>
      <w:r>
        <w:rPr>
          <w:rFonts w:ascii="Calibri" w:hAnsi="Calibri"/>
          <w:color w:val="auto"/>
        </w:rPr>
        <w:t>Race) Helmets required.</w:t>
      </w:r>
    </w:p>
    <w:p w14:paraId="02CF4E44" w14:textId="77777777" w:rsidR="00117225" w:rsidRPr="008A2C6E" w:rsidRDefault="00117225"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65FA2E57" w14:textId="7132696C" w:rsidR="00117225" w:rsidRPr="008A2C6E" w:rsidRDefault="001F617E" w:rsidP="00117225">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u w:val="single"/>
        </w:rPr>
        <w:t>P</w:t>
      </w:r>
      <w:r w:rsidR="00117225" w:rsidRPr="008A2C6E">
        <w:rPr>
          <w:rFonts w:ascii="Calibri" w:hAnsi="Calibri"/>
          <w:color w:val="auto"/>
          <w:u w:val="single"/>
        </w:rPr>
        <w:t xml:space="preserve">rogram fee </w:t>
      </w:r>
      <w:proofErr w:type="gramStart"/>
      <w:r w:rsidR="00117225" w:rsidRPr="008A2C6E">
        <w:rPr>
          <w:rFonts w:ascii="Calibri" w:hAnsi="Calibri"/>
          <w:color w:val="auto"/>
          <w:u w:val="single"/>
        </w:rPr>
        <w:t>includes</w:t>
      </w:r>
      <w:r w:rsidR="00E605AF">
        <w:rPr>
          <w:rFonts w:ascii="Calibri" w:hAnsi="Calibri"/>
          <w:color w:val="auto"/>
        </w:rPr>
        <w:t>:</w:t>
      </w:r>
      <w:proofErr w:type="gramEnd"/>
      <w:r w:rsidR="00E605AF">
        <w:rPr>
          <w:rFonts w:ascii="Calibri" w:hAnsi="Calibri"/>
          <w:color w:val="auto"/>
        </w:rPr>
        <w:t xml:space="preserve">  Fall dryland training, </w:t>
      </w:r>
      <w:r w:rsidR="00EF4C4E">
        <w:rPr>
          <w:rFonts w:ascii="Calibri" w:hAnsi="Calibri"/>
          <w:color w:val="auto"/>
        </w:rPr>
        <w:t>10</w:t>
      </w:r>
      <w:r w:rsidR="00117225">
        <w:rPr>
          <w:rFonts w:ascii="Calibri" w:hAnsi="Calibri"/>
          <w:color w:val="auto"/>
        </w:rPr>
        <w:t xml:space="preserve"> days during Christmas Camp, </w:t>
      </w:r>
      <w:r w:rsidR="00EF4C4E">
        <w:rPr>
          <w:rFonts w:ascii="Calibri" w:hAnsi="Calibri"/>
          <w:color w:val="auto"/>
        </w:rPr>
        <w:t>2</w:t>
      </w:r>
      <w:r w:rsidR="00E605AF">
        <w:rPr>
          <w:rFonts w:ascii="Calibri" w:hAnsi="Calibri"/>
          <w:color w:val="auto"/>
        </w:rPr>
        <w:t xml:space="preserve"> Night</w:t>
      </w:r>
      <w:r w:rsidR="00EF4C4E">
        <w:rPr>
          <w:rFonts w:ascii="Calibri" w:hAnsi="Calibri"/>
          <w:color w:val="auto"/>
        </w:rPr>
        <w:t>s</w:t>
      </w:r>
      <w:r w:rsidR="00E605AF">
        <w:rPr>
          <w:rFonts w:ascii="Calibri" w:hAnsi="Calibri"/>
          <w:color w:val="auto"/>
        </w:rPr>
        <w:t xml:space="preserve"> per week and training on Saturdays</w:t>
      </w:r>
      <w:r w:rsidR="00EF4C4E">
        <w:rPr>
          <w:rFonts w:ascii="Calibri" w:hAnsi="Calibri"/>
          <w:color w:val="auto"/>
        </w:rPr>
        <w:t xml:space="preserve"> or Sundays</w:t>
      </w:r>
      <w:r w:rsidR="00117225">
        <w:rPr>
          <w:rFonts w:ascii="Calibri" w:hAnsi="Calibri"/>
          <w:color w:val="auto"/>
        </w:rPr>
        <w:t xml:space="preserve"> and coaching during joint training sessions</w:t>
      </w:r>
      <w:r w:rsidR="00117225" w:rsidRPr="008A2C6E">
        <w:rPr>
          <w:rFonts w:ascii="Calibri" w:hAnsi="Calibri"/>
          <w:color w:val="auto"/>
        </w:rPr>
        <w:t>, access to the CMR team room</w:t>
      </w:r>
      <w:r w:rsidR="00EF4C4E">
        <w:rPr>
          <w:rFonts w:ascii="Calibri" w:hAnsi="Calibri"/>
          <w:color w:val="auto"/>
        </w:rPr>
        <w:t xml:space="preserve"> storage. 9:00am to 3:00pm</w:t>
      </w:r>
    </w:p>
    <w:p w14:paraId="49D09CD1" w14:textId="77777777" w:rsidR="0016411B" w:rsidRDefault="0016411B"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p>
    <w:p w14:paraId="631CED44"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69426007" w14:textId="6D6C7C39" w:rsidR="00EF4C4E" w:rsidRPr="008A2C6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sz w:val="28"/>
          <w:szCs w:val="28"/>
          <w:u w:val="single"/>
        </w:rPr>
      </w:pPr>
      <w:r>
        <w:rPr>
          <w:rFonts w:ascii="Calibri" w:hAnsi="Calibri"/>
          <w:b/>
          <w:color w:val="auto"/>
          <w:sz w:val="28"/>
          <w:szCs w:val="28"/>
          <w:u w:val="single"/>
        </w:rPr>
        <w:t>DEVELOPMENT</w:t>
      </w:r>
    </w:p>
    <w:p w14:paraId="326ACD47" w14:textId="77777777" w:rsidR="00EF4C4E" w:rsidRPr="008A2C6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U10-U14 (8-13 years of age)</w:t>
      </w:r>
    </w:p>
    <w:p w14:paraId="4651E360" w14:textId="77777777" w:rsidR="00EF4C4E" w:rsidRPr="008A2C6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4E8CB7C2" w14:textId="7C86FAF2" w:rsidR="00EF4C4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rPr>
        <w:t xml:space="preserve">Looking for an edge on the competition, or maybe a bit more time to dial in your technique as a racer? Then the </w:t>
      </w:r>
      <w:r>
        <w:rPr>
          <w:rFonts w:ascii="Calibri" w:hAnsi="Calibri"/>
          <w:color w:val="auto"/>
        </w:rPr>
        <w:t>Development</w:t>
      </w:r>
      <w:r w:rsidRPr="008A2C6E">
        <w:rPr>
          <w:rFonts w:ascii="Calibri" w:hAnsi="Calibri"/>
          <w:color w:val="auto"/>
        </w:rPr>
        <w:t xml:space="preserve"> team is here for you!  This program is </w:t>
      </w:r>
      <w:r>
        <w:rPr>
          <w:rFonts w:ascii="Calibri" w:hAnsi="Calibri"/>
          <w:color w:val="auto"/>
        </w:rPr>
        <w:t xml:space="preserve">the </w:t>
      </w:r>
      <w:proofErr w:type="spellStart"/>
      <w:r>
        <w:rPr>
          <w:rFonts w:ascii="Calibri" w:hAnsi="Calibri"/>
          <w:color w:val="auto"/>
        </w:rPr>
        <w:t>progession</w:t>
      </w:r>
      <w:proofErr w:type="spellEnd"/>
      <w:r>
        <w:rPr>
          <w:rFonts w:ascii="Calibri" w:hAnsi="Calibri"/>
          <w:color w:val="auto"/>
        </w:rPr>
        <w:t xml:space="preserve"> for athletes moving out of </w:t>
      </w:r>
      <w:proofErr w:type="spellStart"/>
      <w:r>
        <w:rPr>
          <w:rFonts w:ascii="Calibri" w:hAnsi="Calibri"/>
          <w:color w:val="auto"/>
        </w:rPr>
        <w:t>Skillsquest</w:t>
      </w:r>
      <w:proofErr w:type="spellEnd"/>
      <w:r>
        <w:rPr>
          <w:rFonts w:ascii="Calibri" w:hAnsi="Calibri"/>
          <w:color w:val="auto"/>
        </w:rPr>
        <w:t>, but not at the age to join the Ability group</w:t>
      </w:r>
      <w:r w:rsidRPr="008A2C6E">
        <w:rPr>
          <w:rFonts w:ascii="Calibri" w:hAnsi="Calibri"/>
          <w:color w:val="auto"/>
        </w:rPr>
        <w:t xml:space="preserve">. </w:t>
      </w:r>
      <w:r>
        <w:rPr>
          <w:rFonts w:ascii="Calibri" w:hAnsi="Calibri"/>
          <w:color w:val="auto"/>
        </w:rPr>
        <w:t xml:space="preserve">This program is designed specifically to help athletes hone their racing skills as well as reinforce the fundamental foundation of skills </w:t>
      </w:r>
      <w:proofErr w:type="gramStart"/>
      <w:r>
        <w:rPr>
          <w:rFonts w:ascii="Calibri" w:hAnsi="Calibri"/>
          <w:color w:val="auto"/>
        </w:rPr>
        <w:t>acquired will</w:t>
      </w:r>
      <w:proofErr w:type="gramEnd"/>
      <w:r>
        <w:rPr>
          <w:rFonts w:ascii="Calibri" w:hAnsi="Calibri"/>
          <w:color w:val="auto"/>
        </w:rPr>
        <w:t xml:space="preserve"> in the </w:t>
      </w:r>
      <w:proofErr w:type="spellStart"/>
      <w:r>
        <w:rPr>
          <w:rFonts w:ascii="Calibri" w:hAnsi="Calibri"/>
          <w:color w:val="auto"/>
        </w:rPr>
        <w:t>Skillsquest</w:t>
      </w:r>
      <w:proofErr w:type="spellEnd"/>
      <w:r>
        <w:rPr>
          <w:rFonts w:ascii="Calibri" w:hAnsi="Calibri"/>
          <w:color w:val="auto"/>
        </w:rPr>
        <w:t xml:space="preserve"> program.</w:t>
      </w:r>
      <w:r w:rsidRPr="008A2C6E">
        <w:rPr>
          <w:rFonts w:ascii="Calibri" w:hAnsi="Calibri"/>
          <w:color w:val="auto"/>
        </w:rPr>
        <w:t xml:space="preserve"> The coaches of CMR are dedicat</w:t>
      </w:r>
      <w:r>
        <w:rPr>
          <w:rFonts w:ascii="Calibri" w:hAnsi="Calibri"/>
          <w:color w:val="auto"/>
        </w:rPr>
        <w:t>ed to making this</w:t>
      </w:r>
      <w:r w:rsidRPr="008A2C6E">
        <w:rPr>
          <w:rFonts w:ascii="Calibri" w:hAnsi="Calibri"/>
          <w:color w:val="auto"/>
        </w:rPr>
        <w:t xml:space="preserve"> a fun, fulfilling exp</w:t>
      </w:r>
      <w:r>
        <w:rPr>
          <w:rFonts w:ascii="Calibri" w:hAnsi="Calibri"/>
          <w:color w:val="auto"/>
        </w:rPr>
        <w:t>erience, preparing the athletes to progress into the Alpine Group.</w:t>
      </w:r>
      <w:r w:rsidR="00774766">
        <w:rPr>
          <w:rFonts w:ascii="Calibri" w:hAnsi="Calibri"/>
          <w:color w:val="auto"/>
        </w:rPr>
        <w:t xml:space="preserve"> 9:00am to 3:00pm</w:t>
      </w:r>
    </w:p>
    <w:p w14:paraId="07727E2C" w14:textId="77777777" w:rsidR="00EF4C4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4E5F18A7" w14:textId="77777777" w:rsidR="00EF4C4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rPr>
        <w:t>USSA license is required for traveling athletes.</w:t>
      </w:r>
    </w:p>
    <w:p w14:paraId="3141A120" w14:textId="77777777" w:rsidR="00EF4C4E" w:rsidRPr="008A2C6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roofErr w:type="spellStart"/>
      <w:proofErr w:type="gramStart"/>
      <w:r>
        <w:rPr>
          <w:rFonts w:ascii="Calibri" w:hAnsi="Calibri"/>
          <w:color w:val="auto"/>
        </w:rPr>
        <w:t>Hardsided</w:t>
      </w:r>
      <w:proofErr w:type="spellEnd"/>
      <w:r>
        <w:rPr>
          <w:rFonts w:ascii="Calibri" w:hAnsi="Calibri"/>
          <w:color w:val="auto"/>
        </w:rPr>
        <w:t>(</w:t>
      </w:r>
      <w:proofErr w:type="gramEnd"/>
      <w:r>
        <w:rPr>
          <w:rFonts w:ascii="Calibri" w:hAnsi="Calibri"/>
          <w:color w:val="auto"/>
        </w:rPr>
        <w:t>Race) Helmets required.</w:t>
      </w:r>
    </w:p>
    <w:p w14:paraId="3DCF1607" w14:textId="77777777" w:rsidR="00EF4C4E" w:rsidRPr="008A2C6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4C8CD65F" w14:textId="35EE3C99" w:rsidR="00EF4C4E" w:rsidRPr="008A2C6E" w:rsidRDefault="00EF4C4E" w:rsidP="00EF4C4E">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Pr>
          <w:rFonts w:ascii="Calibri" w:hAnsi="Calibri"/>
          <w:color w:val="auto"/>
          <w:u w:val="single"/>
        </w:rPr>
        <w:lastRenderedPageBreak/>
        <w:t>P</w:t>
      </w:r>
      <w:r w:rsidRPr="008A2C6E">
        <w:rPr>
          <w:rFonts w:ascii="Calibri" w:hAnsi="Calibri"/>
          <w:color w:val="auto"/>
          <w:u w:val="single"/>
        </w:rPr>
        <w:t xml:space="preserve">rogram fee </w:t>
      </w:r>
      <w:proofErr w:type="gramStart"/>
      <w:r w:rsidRPr="008A2C6E">
        <w:rPr>
          <w:rFonts w:ascii="Calibri" w:hAnsi="Calibri"/>
          <w:color w:val="auto"/>
          <w:u w:val="single"/>
        </w:rPr>
        <w:t>includes</w:t>
      </w:r>
      <w:r>
        <w:rPr>
          <w:rFonts w:ascii="Calibri" w:hAnsi="Calibri"/>
          <w:color w:val="auto"/>
        </w:rPr>
        <w:t>:</w:t>
      </w:r>
      <w:proofErr w:type="gramEnd"/>
      <w:r>
        <w:rPr>
          <w:rFonts w:ascii="Calibri" w:hAnsi="Calibri"/>
          <w:color w:val="auto"/>
        </w:rPr>
        <w:t xml:space="preserve">  Fall dryland training, 5 days during Christmas Camp, 1 Night per week and training on Saturdays and coaching during joint training sessions</w:t>
      </w:r>
      <w:r w:rsidRPr="008A2C6E">
        <w:rPr>
          <w:rFonts w:ascii="Calibri" w:hAnsi="Calibri"/>
          <w:color w:val="auto"/>
        </w:rPr>
        <w:t>, access to the CMR team room</w:t>
      </w:r>
      <w:r>
        <w:rPr>
          <w:rFonts w:ascii="Calibri" w:hAnsi="Calibri"/>
          <w:color w:val="auto"/>
        </w:rPr>
        <w:t>. 9:00am to 3:00pm</w:t>
      </w:r>
    </w:p>
    <w:p w14:paraId="67C746C2"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62F26062" w14:textId="77777777" w:rsidR="004F6F07" w:rsidRPr="008A2C6E" w:rsidRDefault="00117225" w:rsidP="008555A8">
      <w:pPr>
        <w:autoSpaceDE w:val="0"/>
        <w:autoSpaceDN w:val="0"/>
        <w:adjustRightInd w:val="0"/>
        <w:spacing w:after="0" w:line="240" w:lineRule="auto"/>
        <w:rPr>
          <w:rFonts w:cs="Arial"/>
          <w:b/>
          <w:bCs/>
          <w:sz w:val="28"/>
          <w:szCs w:val="28"/>
          <w:u w:val="single"/>
        </w:rPr>
      </w:pPr>
      <w:r>
        <w:rPr>
          <w:rFonts w:cs="Arial"/>
          <w:b/>
          <w:bCs/>
          <w:sz w:val="28"/>
          <w:szCs w:val="28"/>
          <w:u w:val="single"/>
        </w:rPr>
        <w:t>STUDER-KIDD SKILLS QUEST</w:t>
      </w:r>
    </w:p>
    <w:p w14:paraId="07687CA0" w14:textId="77777777" w:rsidR="004F6F07" w:rsidRPr="008A2C6E" w:rsidRDefault="00926F9A" w:rsidP="008555A8">
      <w:pPr>
        <w:autoSpaceDE w:val="0"/>
        <w:autoSpaceDN w:val="0"/>
        <w:adjustRightInd w:val="0"/>
        <w:spacing w:after="0" w:line="240" w:lineRule="auto"/>
        <w:rPr>
          <w:rFonts w:cs="Arial"/>
        </w:rPr>
      </w:pPr>
      <w:r>
        <w:rPr>
          <w:rFonts w:cs="Arial"/>
        </w:rPr>
        <w:t>Ages 5-12</w:t>
      </w:r>
      <w:r w:rsidR="004F6F07" w:rsidRPr="008A2C6E">
        <w:rPr>
          <w:rFonts w:cs="Arial"/>
        </w:rPr>
        <w:t xml:space="preserve"> </w:t>
      </w:r>
      <w:r w:rsidR="004F6F07" w:rsidRPr="008A2C6E">
        <w:rPr>
          <w:rFonts w:cs="Arial"/>
          <w:b/>
          <w:u w:val="single"/>
        </w:rPr>
        <w:t>with established abilities to link turns &amp; ride the lift</w:t>
      </w:r>
      <w:r>
        <w:rPr>
          <w:rFonts w:cs="Arial"/>
        </w:rPr>
        <w:t xml:space="preserve">.  </w:t>
      </w:r>
    </w:p>
    <w:p w14:paraId="4E81C49D" w14:textId="77777777" w:rsidR="004F6F07" w:rsidRPr="008A2C6E" w:rsidRDefault="004F6F07" w:rsidP="008555A8">
      <w:pPr>
        <w:autoSpaceDE w:val="0"/>
        <w:autoSpaceDN w:val="0"/>
        <w:adjustRightInd w:val="0"/>
        <w:spacing w:after="0" w:line="240" w:lineRule="auto"/>
        <w:rPr>
          <w:rFonts w:cs="Arial"/>
        </w:rPr>
      </w:pPr>
    </w:p>
    <w:p w14:paraId="6360A79B" w14:textId="77777777" w:rsidR="004F6F07" w:rsidRPr="008A2C6E" w:rsidRDefault="004F6F07" w:rsidP="008555A8">
      <w:pPr>
        <w:autoSpaceDE w:val="0"/>
        <w:autoSpaceDN w:val="0"/>
        <w:adjustRightInd w:val="0"/>
        <w:spacing w:after="0" w:line="240" w:lineRule="auto"/>
        <w:rPr>
          <w:rFonts w:cs="Arial"/>
        </w:rPr>
      </w:pPr>
      <w:r w:rsidRPr="008A2C6E">
        <w:rPr>
          <w:rFonts w:cs="Arial"/>
        </w:rPr>
        <w:t xml:space="preserve">Focus is on FUN… FUN… FUN! Our coaches are in the business of creating skiers first - racers second, while sneaking in fundamental skiing skills and techniques needed to get around any mountain. If your child has the need to compete we will nurture that too! </w:t>
      </w:r>
    </w:p>
    <w:p w14:paraId="0E0AC6B8" w14:textId="77777777" w:rsidR="004F6F07" w:rsidRPr="008A2C6E" w:rsidRDefault="004F6F07" w:rsidP="008555A8">
      <w:pPr>
        <w:autoSpaceDE w:val="0"/>
        <w:autoSpaceDN w:val="0"/>
        <w:adjustRightInd w:val="0"/>
        <w:spacing w:after="0" w:line="240" w:lineRule="auto"/>
        <w:rPr>
          <w:rFonts w:cs="Arial"/>
        </w:rPr>
      </w:pPr>
    </w:p>
    <w:p w14:paraId="4E76396A" w14:textId="77777777" w:rsidR="004F6F07" w:rsidRDefault="004F6F07" w:rsidP="000B704F">
      <w:pPr>
        <w:autoSpaceDE w:val="0"/>
        <w:autoSpaceDN w:val="0"/>
        <w:adjustRightInd w:val="0"/>
        <w:spacing w:after="0" w:line="240" w:lineRule="auto"/>
        <w:rPr>
          <w:rFonts w:cs="Arial"/>
        </w:rPr>
      </w:pPr>
      <w:r w:rsidRPr="008A2C6E">
        <w:rPr>
          <w:rFonts w:cs="Arial"/>
          <w:u w:val="single"/>
        </w:rPr>
        <w:t>Program fee includes</w:t>
      </w:r>
      <w:r w:rsidRPr="008A2C6E">
        <w:rPr>
          <w:rFonts w:cs="Arial"/>
        </w:rPr>
        <w:t xml:space="preserve">:  </w:t>
      </w:r>
      <w:r w:rsidR="003106D0">
        <w:t>4 days during Christmas Camp, Training on Saturdays, a</w:t>
      </w:r>
      <w:r w:rsidR="00117225">
        <w:rPr>
          <w:rFonts w:cs="Arial"/>
        </w:rPr>
        <w:t>ccess to</w:t>
      </w:r>
      <w:r w:rsidRPr="008A2C6E">
        <w:rPr>
          <w:rFonts w:cs="Arial"/>
        </w:rPr>
        <w:t xml:space="preserve"> </w:t>
      </w:r>
      <w:r w:rsidR="00117225">
        <w:rPr>
          <w:rFonts w:cs="Arial"/>
        </w:rPr>
        <w:t>T</w:t>
      </w:r>
      <w:r w:rsidRPr="008A2C6E">
        <w:rPr>
          <w:rFonts w:cs="Arial"/>
        </w:rPr>
        <w:t>e</w:t>
      </w:r>
      <w:r w:rsidR="00100727">
        <w:rPr>
          <w:rFonts w:cs="Arial"/>
        </w:rPr>
        <w:t>am room for storage,</w:t>
      </w:r>
      <w:r w:rsidRPr="008A2C6E">
        <w:rPr>
          <w:rFonts w:cs="Arial"/>
        </w:rPr>
        <w:t xml:space="preserve"> Lodge Mom check in/out.</w:t>
      </w:r>
      <w:r w:rsidR="00BD4669">
        <w:rPr>
          <w:rFonts w:cs="Arial"/>
        </w:rPr>
        <w:t xml:space="preserve">  Sessions are 9:30-2:30 every Saturday.</w:t>
      </w:r>
    </w:p>
    <w:p w14:paraId="60CB37B2" w14:textId="77777777" w:rsidR="005D041F" w:rsidRDefault="005D041F" w:rsidP="000B704F">
      <w:pPr>
        <w:autoSpaceDE w:val="0"/>
        <w:autoSpaceDN w:val="0"/>
        <w:adjustRightInd w:val="0"/>
        <w:spacing w:after="0" w:line="240" w:lineRule="auto"/>
        <w:rPr>
          <w:rFonts w:cs="Arial"/>
        </w:rPr>
      </w:pPr>
    </w:p>
    <w:p w14:paraId="348BAED4" w14:textId="77777777" w:rsidR="005D041F" w:rsidRDefault="005D041F" w:rsidP="005D041F">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roofErr w:type="gramStart"/>
      <w:r>
        <w:rPr>
          <w:rFonts w:ascii="Calibri" w:hAnsi="Calibri"/>
          <w:color w:val="auto"/>
        </w:rPr>
        <w:t>USSA</w:t>
      </w:r>
      <w:proofErr w:type="gramEnd"/>
      <w:r>
        <w:rPr>
          <w:rFonts w:ascii="Calibri" w:hAnsi="Calibri"/>
          <w:color w:val="auto"/>
        </w:rPr>
        <w:t xml:space="preserve"> license is required for traveling athletes.</w:t>
      </w:r>
    </w:p>
    <w:p w14:paraId="6DBECB90" w14:textId="161102A5" w:rsidR="005D041F" w:rsidRPr="008A2C6E" w:rsidRDefault="005D041F" w:rsidP="005D041F">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roofErr w:type="spellStart"/>
      <w:proofErr w:type="gramStart"/>
      <w:r>
        <w:rPr>
          <w:rFonts w:ascii="Calibri" w:hAnsi="Calibri"/>
          <w:color w:val="auto"/>
        </w:rPr>
        <w:t>Hardsided</w:t>
      </w:r>
      <w:proofErr w:type="spellEnd"/>
      <w:r>
        <w:rPr>
          <w:rFonts w:ascii="Calibri" w:hAnsi="Calibri"/>
          <w:color w:val="auto"/>
        </w:rPr>
        <w:t>(</w:t>
      </w:r>
      <w:proofErr w:type="gramEnd"/>
      <w:r>
        <w:rPr>
          <w:rFonts w:ascii="Calibri" w:hAnsi="Calibri"/>
          <w:color w:val="auto"/>
        </w:rPr>
        <w:t>Race) Helmets recommended (required if traveling to any races)</w:t>
      </w:r>
    </w:p>
    <w:p w14:paraId="6AFE3031" w14:textId="77777777" w:rsidR="005D041F" w:rsidRPr="008A2C6E" w:rsidRDefault="005D041F" w:rsidP="000B704F">
      <w:pPr>
        <w:autoSpaceDE w:val="0"/>
        <w:autoSpaceDN w:val="0"/>
        <w:adjustRightInd w:val="0"/>
        <w:spacing w:after="0" w:line="240" w:lineRule="auto"/>
        <w:rPr>
          <w:rFonts w:cs="Arial"/>
        </w:rPr>
      </w:pPr>
    </w:p>
    <w:p w14:paraId="288576AB" w14:textId="77777777" w:rsidR="004F6F07" w:rsidRDefault="004F6F07" w:rsidP="001C0F95"/>
    <w:p w14:paraId="23264BD3" w14:textId="77777777" w:rsidR="004F6F07" w:rsidRDefault="004F6F07" w:rsidP="001C0F95"/>
    <w:p w14:paraId="0F379EFE" w14:textId="77777777" w:rsidR="004F6F07" w:rsidRPr="000A62CB" w:rsidRDefault="004F6F07" w:rsidP="001C0F95">
      <w:pPr>
        <w:rPr>
          <w:b/>
        </w:rPr>
      </w:pPr>
      <w:r w:rsidRPr="000A62CB">
        <w:rPr>
          <w:b/>
        </w:rPr>
        <w:t>FOR ADDITIONAL INFORMATION ABOUT OUR PROGRAMS PLEASE DO NOT HESITATE TO CALL:</w:t>
      </w:r>
    </w:p>
    <w:p w14:paraId="63DB38BC" w14:textId="36773B3B" w:rsidR="004F6F07" w:rsidRPr="000A62CB" w:rsidRDefault="004F6F07" w:rsidP="001C0F95">
      <w:pPr>
        <w:rPr>
          <w:b/>
        </w:rPr>
      </w:pPr>
      <w:r w:rsidRPr="000A62CB">
        <w:rPr>
          <w:b/>
        </w:rPr>
        <w:tab/>
        <w:t>CASPER MOUNTAIN RACERS – ALPINE SKI TEAM</w:t>
      </w:r>
      <w:proofErr w:type="gramStart"/>
      <w:r w:rsidRPr="000A62CB">
        <w:rPr>
          <w:b/>
        </w:rPr>
        <w:t>:  (</w:t>
      </w:r>
      <w:proofErr w:type="gramEnd"/>
      <w:r w:rsidR="00EF4C4E">
        <w:rPr>
          <w:b/>
        </w:rPr>
        <w:t>970) 222-0665</w:t>
      </w:r>
    </w:p>
    <w:p w14:paraId="6C1C628E" w14:textId="77777777" w:rsidR="004F6F07" w:rsidRPr="008A2C6E" w:rsidRDefault="004F6F07" w:rsidP="001C0F95">
      <w:pPr>
        <w:rPr>
          <w:b/>
          <w:sz w:val="28"/>
          <w:szCs w:val="28"/>
        </w:rPr>
      </w:pPr>
      <w:r w:rsidRPr="000A62CB">
        <w:rPr>
          <w:b/>
        </w:rPr>
        <w:tab/>
        <w:t xml:space="preserve">OR VISIT:  </w:t>
      </w:r>
      <w:r w:rsidR="00100727">
        <w:rPr>
          <w:b/>
        </w:rPr>
        <w:t>www.</w:t>
      </w:r>
      <w:r w:rsidR="00CA633D">
        <w:rPr>
          <w:b/>
        </w:rPr>
        <w:t>cmrskiteam.com</w:t>
      </w:r>
      <w:r w:rsidRPr="008A2C6E">
        <w:br w:type="page"/>
      </w:r>
      <w:r w:rsidRPr="001C0F95">
        <w:rPr>
          <w:b/>
        </w:rPr>
        <w:lastRenderedPageBreak/>
        <w:t>MEDICAL INFORMATION</w:t>
      </w:r>
    </w:p>
    <w:p w14:paraId="17FDCEC2"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rPr>
      </w:pPr>
    </w:p>
    <w:p w14:paraId="7EF1B4FA"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rPr>
        <w:t>Physician:</w:t>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rPr>
        <w:t xml:space="preserve"> Phone:</w:t>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p>
    <w:p w14:paraId="19B8C61F"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60954AEF"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rPr>
        <w:t>Insurance Carrier:</w:t>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rPr>
        <w:t>Policy #:</w:t>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r w:rsidRPr="008A2C6E">
        <w:rPr>
          <w:rFonts w:ascii="Calibri" w:hAnsi="Calibri"/>
          <w:color w:val="auto"/>
          <w:u w:val="single"/>
        </w:rPr>
        <w:tab/>
      </w:r>
    </w:p>
    <w:p w14:paraId="5A688B17"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77ACCA24"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r w:rsidRPr="008A2C6E">
        <w:rPr>
          <w:rFonts w:ascii="Calibri" w:hAnsi="Calibri"/>
          <w:color w:val="auto"/>
        </w:rPr>
        <w:t>Allergies, medications, conditions, or any other medical information you feel we should know:</w:t>
      </w:r>
    </w:p>
    <w:p w14:paraId="3AD3D0A6"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488"/>
      </w:tblGrid>
      <w:tr w:rsidR="004F6F07" w:rsidRPr="008A2C6E" w14:paraId="2C9B8981" w14:textId="77777777" w:rsidTr="00F408F6">
        <w:tc>
          <w:tcPr>
            <w:tcW w:w="2088" w:type="dxa"/>
          </w:tcPr>
          <w:p w14:paraId="6AF836A9"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rPr>
            </w:pPr>
            <w:r w:rsidRPr="008A2C6E">
              <w:rPr>
                <w:rFonts w:ascii="Calibri" w:hAnsi="Calibri"/>
                <w:b/>
                <w:color w:val="auto"/>
              </w:rPr>
              <w:t>Name</w:t>
            </w:r>
          </w:p>
        </w:tc>
        <w:tc>
          <w:tcPr>
            <w:tcW w:w="7488" w:type="dxa"/>
          </w:tcPr>
          <w:p w14:paraId="4F55E0BD"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b/>
                <w:color w:val="auto"/>
              </w:rPr>
            </w:pPr>
            <w:r w:rsidRPr="008A2C6E">
              <w:rPr>
                <w:rFonts w:ascii="Calibri" w:hAnsi="Calibri"/>
                <w:b/>
                <w:color w:val="auto"/>
              </w:rPr>
              <w:t>Medical Information</w:t>
            </w:r>
          </w:p>
        </w:tc>
      </w:tr>
      <w:tr w:rsidR="004F6F07" w:rsidRPr="008A2C6E" w14:paraId="048E71FE" w14:textId="77777777" w:rsidTr="00F408F6">
        <w:trPr>
          <w:trHeight w:val="432"/>
        </w:trPr>
        <w:tc>
          <w:tcPr>
            <w:tcW w:w="2088" w:type="dxa"/>
          </w:tcPr>
          <w:p w14:paraId="65F6E158"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c>
          <w:tcPr>
            <w:tcW w:w="7488" w:type="dxa"/>
          </w:tcPr>
          <w:p w14:paraId="4B2FD1BF"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r>
      <w:tr w:rsidR="004F6F07" w:rsidRPr="008A2C6E" w14:paraId="2C6DBA92" w14:textId="77777777" w:rsidTr="00F408F6">
        <w:trPr>
          <w:trHeight w:val="432"/>
        </w:trPr>
        <w:tc>
          <w:tcPr>
            <w:tcW w:w="2088" w:type="dxa"/>
          </w:tcPr>
          <w:p w14:paraId="67B7DC70"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c>
          <w:tcPr>
            <w:tcW w:w="7488" w:type="dxa"/>
          </w:tcPr>
          <w:p w14:paraId="13909340"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r>
      <w:tr w:rsidR="004F6F07" w:rsidRPr="008A2C6E" w14:paraId="20A5FC29" w14:textId="77777777" w:rsidTr="00F408F6">
        <w:trPr>
          <w:trHeight w:val="432"/>
        </w:trPr>
        <w:tc>
          <w:tcPr>
            <w:tcW w:w="2088" w:type="dxa"/>
          </w:tcPr>
          <w:p w14:paraId="089B2EFC"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c>
          <w:tcPr>
            <w:tcW w:w="7488" w:type="dxa"/>
          </w:tcPr>
          <w:p w14:paraId="44663903"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r>
      <w:tr w:rsidR="004F6F07" w:rsidRPr="008A2C6E" w14:paraId="6C2315A2" w14:textId="77777777" w:rsidTr="00F408F6">
        <w:trPr>
          <w:trHeight w:val="432"/>
        </w:trPr>
        <w:tc>
          <w:tcPr>
            <w:tcW w:w="2088" w:type="dxa"/>
          </w:tcPr>
          <w:p w14:paraId="1AC78318"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c>
          <w:tcPr>
            <w:tcW w:w="7488" w:type="dxa"/>
          </w:tcPr>
          <w:p w14:paraId="72FCED28" w14:textId="77777777" w:rsidR="004F6F07" w:rsidRPr="008A2C6E" w:rsidRDefault="004F6F07" w:rsidP="00F408F6">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tc>
      </w:tr>
    </w:tbl>
    <w:p w14:paraId="1901DCAB"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777B467D" w14:textId="77777777" w:rsidR="004F6F07" w:rsidRPr="008A2C6E" w:rsidRDefault="004F6F07" w:rsidP="00291654">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rPr>
      </w:pPr>
    </w:p>
    <w:p w14:paraId="4F4C165B" w14:textId="77777777" w:rsidR="004F6F07" w:rsidRPr="008A2C6E" w:rsidRDefault="004F6F07" w:rsidP="00695B29">
      <w:pPr>
        <w:autoSpaceDE w:val="0"/>
        <w:autoSpaceDN w:val="0"/>
        <w:adjustRightInd w:val="0"/>
        <w:spacing w:after="0" w:line="240" w:lineRule="auto"/>
        <w:rPr>
          <w:rFonts w:cs="Arial"/>
        </w:rPr>
      </w:pPr>
      <w:r w:rsidRPr="008A2C6E">
        <w:rPr>
          <w:rFonts w:cs="Arial"/>
          <w:b/>
          <w:bCs/>
        </w:rPr>
        <w:t xml:space="preserve">MEDICAL AID RELEASE </w:t>
      </w:r>
    </w:p>
    <w:p w14:paraId="35027F18" w14:textId="77777777" w:rsidR="004F6F07" w:rsidRPr="008A2C6E" w:rsidRDefault="004F6F07" w:rsidP="00695B29">
      <w:pPr>
        <w:autoSpaceDE w:val="0"/>
        <w:autoSpaceDN w:val="0"/>
        <w:adjustRightInd w:val="0"/>
        <w:spacing w:after="0" w:line="240" w:lineRule="auto"/>
        <w:rPr>
          <w:rFonts w:cs="Arial"/>
        </w:rPr>
      </w:pPr>
      <w:r w:rsidRPr="008A2C6E">
        <w:rPr>
          <w:rFonts w:cs="Arial"/>
        </w:rPr>
        <w:t xml:space="preserve">I give the Casper Mountain Racers coaching staff and regional coaching staff permission to obtain medical aid for my child(ren) in the case of injury or sickness, should such medical attention become necessary. </w:t>
      </w:r>
    </w:p>
    <w:p w14:paraId="3BD293FC" w14:textId="77777777" w:rsidR="004F6F07" w:rsidRPr="008A2C6E" w:rsidRDefault="004F6F07" w:rsidP="00695B29">
      <w:pPr>
        <w:autoSpaceDE w:val="0"/>
        <w:autoSpaceDN w:val="0"/>
        <w:adjustRightInd w:val="0"/>
        <w:spacing w:after="0" w:line="240" w:lineRule="auto"/>
        <w:rPr>
          <w:rFonts w:cs="Arial"/>
        </w:rPr>
      </w:pPr>
    </w:p>
    <w:p w14:paraId="18840357" w14:textId="77777777" w:rsidR="004F6F07" w:rsidRPr="008A2C6E" w:rsidRDefault="004F6F07" w:rsidP="00695B29">
      <w:pPr>
        <w:autoSpaceDE w:val="0"/>
        <w:autoSpaceDN w:val="0"/>
        <w:adjustRightInd w:val="0"/>
        <w:spacing w:after="0" w:line="240" w:lineRule="auto"/>
        <w:rPr>
          <w:rFonts w:cs="Arial"/>
        </w:rPr>
      </w:pPr>
    </w:p>
    <w:p w14:paraId="1B80DD73" w14:textId="77777777" w:rsidR="004F6F07" w:rsidRPr="008A2C6E" w:rsidRDefault="004F6F07" w:rsidP="00695B29">
      <w:pPr>
        <w:autoSpaceDE w:val="0"/>
        <w:autoSpaceDN w:val="0"/>
        <w:adjustRightInd w:val="0"/>
        <w:spacing w:after="0" w:line="240" w:lineRule="auto"/>
        <w:rPr>
          <w:rFonts w:cs="Arial"/>
        </w:rPr>
      </w:pPr>
      <w:r w:rsidRPr="008A2C6E">
        <w:rPr>
          <w:rFonts w:cs="Arial"/>
          <w:b/>
          <w:bCs/>
        </w:rPr>
        <w:t xml:space="preserve">ASSUMPTION OF RISK </w:t>
      </w:r>
      <w:r w:rsidR="008C4F0A">
        <w:rPr>
          <w:rFonts w:cs="Arial"/>
          <w:b/>
          <w:bCs/>
        </w:rPr>
        <w:t>AN</w:t>
      </w:r>
      <w:r w:rsidR="00100727">
        <w:rPr>
          <w:rFonts w:cs="Arial"/>
          <w:b/>
          <w:bCs/>
        </w:rPr>
        <w:t>D LIABILITY RELEASE</w:t>
      </w:r>
    </w:p>
    <w:p w14:paraId="39BC4B23" w14:textId="77777777" w:rsidR="004F6F07" w:rsidRPr="00917B78" w:rsidRDefault="004F6F07" w:rsidP="00695B29">
      <w:pPr>
        <w:autoSpaceDE w:val="0"/>
        <w:autoSpaceDN w:val="0"/>
        <w:adjustRightInd w:val="0"/>
        <w:spacing w:after="0" w:line="240" w:lineRule="auto"/>
        <w:rPr>
          <w:rFonts w:cs="Arial"/>
          <w:b/>
        </w:rPr>
      </w:pPr>
      <w:r w:rsidRPr="008A2C6E">
        <w:rPr>
          <w:rFonts w:cs="Arial"/>
        </w:rPr>
        <w:t xml:space="preserve">My child(ren) and I know that Ski and Snowboard training and competition situations carry risk of personal injury or death. We know that there are natural and man-made obstacles or hazards, </w:t>
      </w:r>
      <w:proofErr w:type="gramStart"/>
      <w:r w:rsidRPr="008A2C6E">
        <w:rPr>
          <w:rFonts w:cs="Arial"/>
        </w:rPr>
        <w:t>surface</w:t>
      </w:r>
      <w:proofErr w:type="gramEnd"/>
      <w:r w:rsidRPr="008A2C6E">
        <w:rPr>
          <w:rFonts w:cs="Arial"/>
        </w:rPr>
        <w:t xml:space="preserve"> and environmental conditions that, in combination with our actions, can cause us severe, or even fatal injury. We agree that, as participant(s) in Casper Mountain Racers, we must take an active role in understanding and accepting these risks, conditions and hazards. We also agree that we and not Casper Mountain Racers, Casper Mountain Racers Staff, Casper Mountain Racers Board of Directors, all ski areas, all ski areas’ staff, USSA, USSA Rocky Mtn, or their member clubs, are responsible for our safety while training for or participating in ski and/or snowboard competition. </w:t>
      </w:r>
      <w:r w:rsidR="00917B78">
        <w:rPr>
          <w:rFonts w:cs="Arial"/>
          <w:b/>
        </w:rPr>
        <w:t>Please read and familiarize yourself with the Concussion Policy at the end of the registration.</w:t>
      </w:r>
    </w:p>
    <w:p w14:paraId="079B46B3" w14:textId="77777777" w:rsidR="004F6F07" w:rsidRPr="008A2C6E" w:rsidRDefault="004F6F07" w:rsidP="00695B29">
      <w:pPr>
        <w:autoSpaceDE w:val="0"/>
        <w:autoSpaceDN w:val="0"/>
        <w:adjustRightInd w:val="0"/>
        <w:spacing w:after="0" w:line="240" w:lineRule="auto"/>
        <w:rPr>
          <w:rFonts w:cs="Arial"/>
        </w:rPr>
      </w:pPr>
    </w:p>
    <w:p w14:paraId="6AF3F15B" w14:textId="77777777" w:rsidR="004F6F07" w:rsidRPr="008A2C6E" w:rsidRDefault="004F6F07" w:rsidP="00695B29">
      <w:pPr>
        <w:autoSpaceDE w:val="0"/>
        <w:autoSpaceDN w:val="0"/>
        <w:adjustRightInd w:val="0"/>
        <w:spacing w:after="0" w:line="240" w:lineRule="auto"/>
        <w:rPr>
          <w:rFonts w:cs="Arial"/>
        </w:rPr>
      </w:pPr>
    </w:p>
    <w:p w14:paraId="2B7F0FF8" w14:textId="77777777" w:rsidR="004F6F07" w:rsidRPr="008A2C6E" w:rsidRDefault="004F6F07" w:rsidP="00695B29">
      <w:pPr>
        <w:autoSpaceDE w:val="0"/>
        <w:autoSpaceDN w:val="0"/>
        <w:adjustRightInd w:val="0"/>
        <w:spacing w:after="0" w:line="240" w:lineRule="auto"/>
        <w:rPr>
          <w:rFonts w:cs="Arial"/>
          <w:u w:val="single"/>
        </w:rPr>
      </w:pPr>
      <w:r w:rsidRPr="008A2C6E">
        <w:rPr>
          <w:rFonts w:cs="Arial"/>
          <w:u w:val="single"/>
        </w:rPr>
        <w:t>X</w:t>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p>
    <w:p w14:paraId="449463C0" w14:textId="77777777" w:rsidR="004F6F07" w:rsidRPr="008A2C6E" w:rsidRDefault="004F6F07" w:rsidP="00695B29">
      <w:pPr>
        <w:pStyle w:val="NoSpacing"/>
        <w:rPr>
          <w:rFonts w:cs="Arial"/>
        </w:rPr>
      </w:pPr>
    </w:p>
    <w:p w14:paraId="0BC3A19B" w14:textId="77777777" w:rsidR="004F6F07" w:rsidRPr="008A2C6E" w:rsidRDefault="004F6F07" w:rsidP="00695B29">
      <w:pPr>
        <w:pStyle w:val="NoSpacing"/>
        <w:rPr>
          <w:rFonts w:cs="Arial"/>
        </w:rPr>
      </w:pPr>
      <w:r w:rsidRPr="008A2C6E">
        <w:rPr>
          <w:rFonts w:cs="Arial"/>
        </w:rPr>
        <w:t xml:space="preserve">SIGNATURE OF PARENT OR LEGAL GUARDIAN OF MINOR ATHLETE(S), OR OF ATHLETE IF 18 OR OLDER </w:t>
      </w:r>
    </w:p>
    <w:p w14:paraId="6B1B7D84" w14:textId="77777777" w:rsidR="004F6F07" w:rsidRPr="008A2C6E" w:rsidRDefault="004F6F07" w:rsidP="00695B29">
      <w:pPr>
        <w:pStyle w:val="NoSpacing"/>
        <w:rPr>
          <w:rFonts w:cs="Arial"/>
        </w:rPr>
      </w:pPr>
    </w:p>
    <w:p w14:paraId="18AB125D" w14:textId="77777777" w:rsidR="004F6F07" w:rsidRPr="008A2C6E" w:rsidRDefault="004F6F07" w:rsidP="00695B29">
      <w:pPr>
        <w:pStyle w:val="NoSpacing"/>
        <w:rPr>
          <w:rFonts w:cs="Arial"/>
        </w:rPr>
      </w:pPr>
      <w:r w:rsidRPr="008A2C6E">
        <w:rPr>
          <w:rFonts w:cs="Arial"/>
        </w:rPr>
        <w:t>DATE:</w:t>
      </w:r>
      <w:r w:rsidRPr="008A2C6E">
        <w:rPr>
          <w:rFonts w:cs="Arial"/>
          <w:u w:val="single"/>
        </w:rPr>
        <w:tab/>
      </w:r>
      <w:r w:rsidRPr="008A2C6E">
        <w:rPr>
          <w:rFonts w:cs="Arial"/>
          <w:u w:val="single"/>
        </w:rPr>
        <w:tab/>
      </w:r>
      <w:r w:rsidRPr="008A2C6E">
        <w:rPr>
          <w:rFonts w:cs="Arial"/>
          <w:u w:val="single"/>
        </w:rPr>
        <w:tab/>
      </w:r>
      <w:r w:rsidRPr="008A2C6E">
        <w:rPr>
          <w:rFonts w:cs="Arial"/>
          <w:u w:val="single"/>
        </w:rPr>
        <w:tab/>
      </w:r>
    </w:p>
    <w:p w14:paraId="75EC325A" w14:textId="77777777" w:rsidR="004F6F07" w:rsidRPr="008A2C6E" w:rsidRDefault="004F6F07" w:rsidP="00695B29">
      <w:pPr>
        <w:pStyle w:val="NoSpacing"/>
      </w:pPr>
    </w:p>
    <w:p w14:paraId="0154AC39" w14:textId="77777777" w:rsidR="004F6F07" w:rsidRPr="008A2C6E" w:rsidRDefault="004F6F07" w:rsidP="001C0F95">
      <w:pPr>
        <w:rPr>
          <w:rFonts w:cs="Arial"/>
          <w:b/>
        </w:rPr>
      </w:pPr>
      <w:r w:rsidRPr="008A2C6E">
        <w:br w:type="page"/>
      </w:r>
      <w:r w:rsidRPr="008A2C6E">
        <w:rPr>
          <w:rFonts w:cs="Arial"/>
          <w:b/>
          <w:bCs/>
        </w:rPr>
        <w:lastRenderedPageBreak/>
        <w:t xml:space="preserve">PROGRAM FEES AND PAYMENT POLICY: </w:t>
      </w:r>
    </w:p>
    <w:p w14:paraId="285FAE32" w14:textId="77777777" w:rsidR="004F6F07" w:rsidRPr="008A2C6E" w:rsidRDefault="004F6F07" w:rsidP="007358A9">
      <w:pPr>
        <w:autoSpaceDE w:val="0"/>
        <w:autoSpaceDN w:val="0"/>
        <w:adjustRightInd w:val="0"/>
        <w:spacing w:after="0" w:line="240" w:lineRule="auto"/>
        <w:rPr>
          <w:rFonts w:cs="Arial"/>
          <w:b/>
          <w:bCs/>
        </w:rPr>
      </w:pPr>
    </w:p>
    <w:p w14:paraId="79AA8370" w14:textId="77777777" w:rsidR="004F6F07" w:rsidRPr="008A2C6E" w:rsidRDefault="004F6F07" w:rsidP="007358A9">
      <w:pPr>
        <w:autoSpaceDE w:val="0"/>
        <w:autoSpaceDN w:val="0"/>
        <w:adjustRightInd w:val="0"/>
        <w:spacing w:after="0" w:line="240" w:lineRule="auto"/>
        <w:rPr>
          <w:rFonts w:cs="Arial"/>
        </w:rPr>
      </w:pPr>
      <w:r w:rsidRPr="008A2C6E">
        <w:rPr>
          <w:rFonts w:cs="Arial"/>
          <w:bCs/>
        </w:rPr>
        <w:t xml:space="preserve">Program fees Options: </w:t>
      </w:r>
    </w:p>
    <w:p w14:paraId="1D814BC6" w14:textId="77777777" w:rsidR="004F6F07" w:rsidRPr="008A2C6E" w:rsidRDefault="004F6F07" w:rsidP="007358A9">
      <w:pPr>
        <w:autoSpaceDE w:val="0"/>
        <w:autoSpaceDN w:val="0"/>
        <w:adjustRightInd w:val="0"/>
        <w:spacing w:after="0" w:line="240" w:lineRule="auto"/>
        <w:rPr>
          <w:rFonts w:cs="Arial"/>
          <w:bCs/>
        </w:rPr>
      </w:pPr>
    </w:p>
    <w:p w14:paraId="0444B257" w14:textId="77777777" w:rsidR="004F6F07" w:rsidRPr="008C4F0A" w:rsidRDefault="004F6F07" w:rsidP="007358A9">
      <w:pPr>
        <w:autoSpaceDE w:val="0"/>
        <w:autoSpaceDN w:val="0"/>
        <w:adjustRightInd w:val="0"/>
        <w:spacing w:after="0" w:line="240" w:lineRule="auto"/>
        <w:rPr>
          <w:rFonts w:cs="Arial"/>
          <w:b/>
        </w:rPr>
      </w:pPr>
      <w:r w:rsidRPr="008C4F0A">
        <w:rPr>
          <w:rFonts w:cs="Arial"/>
          <w:bCs/>
        </w:rPr>
        <w:t>Option 1:</w:t>
      </w:r>
      <w:r w:rsidRPr="008C4F0A">
        <w:rPr>
          <w:rFonts w:cs="Arial"/>
          <w:bCs/>
        </w:rPr>
        <w:tab/>
        <w:t xml:space="preserve">Pay in Full </w:t>
      </w:r>
    </w:p>
    <w:p w14:paraId="5A7A6B0D" w14:textId="77777777" w:rsidR="004F6F07" w:rsidRPr="008C4F0A" w:rsidRDefault="004F6F07" w:rsidP="007358A9">
      <w:pPr>
        <w:autoSpaceDE w:val="0"/>
        <w:autoSpaceDN w:val="0"/>
        <w:adjustRightInd w:val="0"/>
        <w:spacing w:after="0" w:line="240" w:lineRule="auto"/>
        <w:rPr>
          <w:rFonts w:cs="Arial"/>
          <w:bCs/>
        </w:rPr>
      </w:pPr>
    </w:p>
    <w:p w14:paraId="2569BB73" w14:textId="7A9E8143" w:rsidR="004F6F07" w:rsidRPr="008C4F0A" w:rsidRDefault="004F6F07" w:rsidP="007358A9">
      <w:pPr>
        <w:autoSpaceDE w:val="0"/>
        <w:autoSpaceDN w:val="0"/>
        <w:adjustRightInd w:val="0"/>
        <w:spacing w:after="0" w:line="240" w:lineRule="auto"/>
        <w:rPr>
          <w:rFonts w:cs="Arial"/>
        </w:rPr>
      </w:pPr>
      <w:r w:rsidRPr="008C4F0A">
        <w:rPr>
          <w:rFonts w:cs="Arial"/>
          <w:bCs/>
        </w:rPr>
        <w:t>Option 2:</w:t>
      </w:r>
      <w:r w:rsidRPr="008C4F0A">
        <w:rPr>
          <w:rFonts w:cs="Arial"/>
          <w:bCs/>
        </w:rPr>
        <w:tab/>
        <w:t>Minimum of half of Pro</w:t>
      </w:r>
      <w:r w:rsidR="004B50CE" w:rsidRPr="008C4F0A">
        <w:rPr>
          <w:rFonts w:cs="Arial"/>
          <w:bCs/>
        </w:rPr>
        <w:t>g</w:t>
      </w:r>
      <w:r w:rsidR="008C4F0A">
        <w:rPr>
          <w:rFonts w:cs="Arial"/>
          <w:bCs/>
        </w:rPr>
        <w:t>ram Fee is due</w:t>
      </w:r>
      <w:r w:rsidR="001F617E">
        <w:rPr>
          <w:rFonts w:cs="Arial"/>
          <w:bCs/>
        </w:rPr>
        <w:t xml:space="preserve"> on or before</w:t>
      </w:r>
      <w:r w:rsidR="00E269AA">
        <w:rPr>
          <w:rFonts w:cs="Arial"/>
          <w:bCs/>
        </w:rPr>
        <w:t xml:space="preserve"> Nov 1</w:t>
      </w:r>
      <w:proofErr w:type="gramStart"/>
      <w:r w:rsidR="00E269AA">
        <w:rPr>
          <w:rFonts w:cs="Arial"/>
          <w:bCs/>
        </w:rPr>
        <w:t xml:space="preserve"> 202</w:t>
      </w:r>
      <w:r w:rsidR="00EF4C4E">
        <w:rPr>
          <w:rFonts w:cs="Arial"/>
          <w:bCs/>
        </w:rPr>
        <w:t>3</w:t>
      </w:r>
      <w:proofErr w:type="gramEnd"/>
      <w:r w:rsidR="004B50CE" w:rsidRPr="008C4F0A">
        <w:rPr>
          <w:rFonts w:cs="Arial"/>
          <w:bCs/>
        </w:rPr>
        <w:t xml:space="preserve">, </w:t>
      </w:r>
      <w:r w:rsidRPr="008C4F0A">
        <w:rPr>
          <w:rFonts w:cs="Arial"/>
          <w:bCs/>
        </w:rPr>
        <w:t xml:space="preserve"> </w:t>
      </w:r>
    </w:p>
    <w:p w14:paraId="6448E991" w14:textId="65C412A9" w:rsidR="004F6F07" w:rsidRPr="008C4F0A" w:rsidRDefault="004F6F07" w:rsidP="007358A9">
      <w:pPr>
        <w:autoSpaceDE w:val="0"/>
        <w:autoSpaceDN w:val="0"/>
        <w:adjustRightInd w:val="0"/>
        <w:spacing w:after="0" w:line="240" w:lineRule="auto"/>
        <w:ind w:left="720" w:firstLine="720"/>
        <w:rPr>
          <w:rFonts w:cs="Arial"/>
        </w:rPr>
      </w:pPr>
      <w:r w:rsidRPr="008C4F0A">
        <w:rPr>
          <w:rFonts w:cs="Arial"/>
          <w:bCs/>
        </w:rPr>
        <w:t>Balance of fees to be p</w:t>
      </w:r>
      <w:r w:rsidR="00036A00">
        <w:rPr>
          <w:rFonts w:cs="Arial"/>
          <w:bCs/>
        </w:rPr>
        <w:t>aid in full by December 1, 202</w:t>
      </w:r>
      <w:r w:rsidR="00EF4C4E">
        <w:rPr>
          <w:rFonts w:cs="Arial"/>
          <w:bCs/>
        </w:rPr>
        <w:t>3</w:t>
      </w:r>
      <w:r w:rsidRPr="008C4F0A">
        <w:rPr>
          <w:rFonts w:cs="Arial"/>
          <w:bCs/>
        </w:rPr>
        <w:t xml:space="preserve">. </w:t>
      </w:r>
    </w:p>
    <w:p w14:paraId="5C3541C1" w14:textId="77777777" w:rsidR="004F6F07" w:rsidRPr="008C4F0A" w:rsidRDefault="004F6F07" w:rsidP="007358A9">
      <w:pPr>
        <w:autoSpaceDE w:val="0"/>
        <w:autoSpaceDN w:val="0"/>
        <w:adjustRightInd w:val="0"/>
        <w:spacing w:after="0" w:line="240" w:lineRule="auto"/>
        <w:rPr>
          <w:rFonts w:cs="Arial"/>
          <w:bCs/>
        </w:rPr>
      </w:pPr>
    </w:p>
    <w:p w14:paraId="02288067" w14:textId="3D8734CD" w:rsidR="004F6F07" w:rsidRPr="008A2C6E" w:rsidRDefault="008C4F0A" w:rsidP="007358A9">
      <w:pPr>
        <w:autoSpaceDE w:val="0"/>
        <w:autoSpaceDN w:val="0"/>
        <w:adjustRightInd w:val="0"/>
        <w:spacing w:after="0" w:line="240" w:lineRule="auto"/>
        <w:ind w:left="1440" w:hanging="1440"/>
        <w:rPr>
          <w:rFonts w:cs="Arial"/>
        </w:rPr>
      </w:pPr>
      <w:r>
        <w:rPr>
          <w:rFonts w:cs="Arial"/>
          <w:bCs/>
        </w:rPr>
        <w:t>Option 3:</w:t>
      </w:r>
      <w:r>
        <w:rPr>
          <w:rFonts w:cs="Arial"/>
          <w:bCs/>
        </w:rPr>
        <w:tab/>
        <w:t>Installment Plan: Parent</w:t>
      </w:r>
      <w:r w:rsidR="004F6F07" w:rsidRPr="008C4F0A">
        <w:rPr>
          <w:rFonts w:cs="Arial"/>
          <w:bCs/>
        </w:rPr>
        <w:t xml:space="preserve"> must sign an installment contract outlining a </w:t>
      </w:r>
      <w:proofErr w:type="gramStart"/>
      <w:r w:rsidR="004F6F07" w:rsidRPr="008C4F0A">
        <w:rPr>
          <w:rFonts w:cs="Arial"/>
          <w:bCs/>
        </w:rPr>
        <w:t xml:space="preserve">regular </w:t>
      </w:r>
      <w:r>
        <w:rPr>
          <w:rFonts w:cs="Arial"/>
          <w:bCs/>
        </w:rPr>
        <w:t xml:space="preserve">monthly </w:t>
      </w:r>
      <w:r w:rsidR="004F6F07" w:rsidRPr="008C4F0A">
        <w:rPr>
          <w:rFonts w:cs="Arial"/>
          <w:bCs/>
        </w:rPr>
        <w:t>payment</w:t>
      </w:r>
      <w:r>
        <w:rPr>
          <w:rFonts w:cs="Arial"/>
          <w:bCs/>
        </w:rPr>
        <w:t>s</w:t>
      </w:r>
      <w:proofErr w:type="gramEnd"/>
      <w:r w:rsidR="004F6F07" w:rsidRPr="008C4F0A">
        <w:rPr>
          <w:rFonts w:cs="Arial"/>
          <w:bCs/>
        </w:rPr>
        <w:t xml:space="preserve"> endin</w:t>
      </w:r>
      <w:r w:rsidR="00036A00">
        <w:rPr>
          <w:rFonts w:cs="Arial"/>
          <w:bCs/>
        </w:rPr>
        <w:t>g no later than March 1, 202</w:t>
      </w:r>
      <w:r w:rsidR="00EF4C4E">
        <w:rPr>
          <w:rFonts w:cs="Arial"/>
          <w:bCs/>
        </w:rPr>
        <w:t>4</w:t>
      </w:r>
      <w:r w:rsidR="004F6F07" w:rsidRPr="008C4F0A">
        <w:rPr>
          <w:rFonts w:cs="Arial"/>
          <w:bCs/>
        </w:rPr>
        <w:t>.</w:t>
      </w:r>
      <w:r w:rsidR="004F6F07" w:rsidRPr="008A2C6E">
        <w:rPr>
          <w:rFonts w:cs="Arial"/>
          <w:bCs/>
        </w:rPr>
        <w:t xml:space="preserve"> </w:t>
      </w:r>
    </w:p>
    <w:p w14:paraId="66D2A97C" w14:textId="77777777" w:rsidR="004F6F07" w:rsidRPr="008A2C6E" w:rsidRDefault="004F6F07" w:rsidP="007358A9">
      <w:pPr>
        <w:autoSpaceDE w:val="0"/>
        <w:autoSpaceDN w:val="0"/>
        <w:adjustRightInd w:val="0"/>
        <w:spacing w:after="0" w:line="240" w:lineRule="auto"/>
        <w:rPr>
          <w:rFonts w:cs="Arial"/>
          <w:bCs/>
        </w:rPr>
      </w:pPr>
    </w:p>
    <w:p w14:paraId="3ABCF17C" w14:textId="77777777" w:rsidR="004F6F07" w:rsidRPr="008A2C6E" w:rsidRDefault="004F6F07" w:rsidP="006F79B9">
      <w:pPr>
        <w:autoSpaceDE w:val="0"/>
        <w:autoSpaceDN w:val="0"/>
        <w:adjustRightInd w:val="0"/>
        <w:spacing w:after="0" w:line="240" w:lineRule="auto"/>
        <w:jc w:val="center"/>
        <w:rPr>
          <w:rFonts w:cs="Arial"/>
          <w:b/>
        </w:rPr>
      </w:pPr>
      <w:r w:rsidRPr="008A2C6E">
        <w:rPr>
          <w:rFonts w:cs="Arial"/>
          <w:b/>
          <w:bCs/>
        </w:rPr>
        <w:t>Any athlete whose program fees are past due and who has not made special installment arrangements is not allowed to travel or train.</w:t>
      </w:r>
    </w:p>
    <w:p w14:paraId="7D89010D" w14:textId="77777777" w:rsidR="004F6F07" w:rsidRPr="008A2C6E" w:rsidRDefault="004F6F07" w:rsidP="006F79B9">
      <w:pPr>
        <w:autoSpaceDE w:val="0"/>
        <w:autoSpaceDN w:val="0"/>
        <w:adjustRightInd w:val="0"/>
        <w:spacing w:after="0" w:line="240" w:lineRule="auto"/>
        <w:jc w:val="center"/>
        <w:rPr>
          <w:rFonts w:cs="Arial"/>
          <w:b/>
        </w:rPr>
      </w:pPr>
      <w:r w:rsidRPr="008A2C6E">
        <w:rPr>
          <w:rFonts w:cs="Arial"/>
          <w:b/>
          <w:bCs/>
        </w:rPr>
        <w:t>Financial assistance may be available upon application to the Scholarship Committee.</w:t>
      </w:r>
    </w:p>
    <w:p w14:paraId="0BFA5C37" w14:textId="77777777" w:rsidR="004F6F07" w:rsidRPr="008A2C6E" w:rsidRDefault="004F6F07" w:rsidP="007358A9">
      <w:pPr>
        <w:autoSpaceDE w:val="0"/>
        <w:autoSpaceDN w:val="0"/>
        <w:adjustRightInd w:val="0"/>
        <w:spacing w:after="0" w:line="240" w:lineRule="auto"/>
        <w:rPr>
          <w:rFonts w:cs="Arial"/>
          <w:b/>
          <w:bCs/>
        </w:rPr>
      </w:pPr>
    </w:p>
    <w:p w14:paraId="1EB073A3" w14:textId="77777777" w:rsidR="004F6F07" w:rsidRPr="008A2C6E" w:rsidRDefault="004F6F07" w:rsidP="007358A9">
      <w:pPr>
        <w:autoSpaceDE w:val="0"/>
        <w:autoSpaceDN w:val="0"/>
        <w:adjustRightInd w:val="0"/>
        <w:spacing w:after="0" w:line="240" w:lineRule="auto"/>
        <w:rPr>
          <w:rFonts w:cs="Arial"/>
          <w:b/>
          <w:bCs/>
        </w:rPr>
      </w:pPr>
    </w:p>
    <w:p w14:paraId="7250FCE4" w14:textId="77777777" w:rsidR="004F6F07" w:rsidRPr="008A2C6E" w:rsidRDefault="004F6F07" w:rsidP="007358A9">
      <w:pPr>
        <w:autoSpaceDE w:val="0"/>
        <w:autoSpaceDN w:val="0"/>
        <w:adjustRightInd w:val="0"/>
        <w:spacing w:after="0" w:line="240" w:lineRule="auto"/>
        <w:rPr>
          <w:rFonts w:cs="Arial"/>
          <w:b/>
          <w:bCs/>
        </w:rPr>
      </w:pPr>
    </w:p>
    <w:p w14:paraId="2802BE60" w14:textId="77777777" w:rsidR="004F6F07" w:rsidRPr="008A2C6E" w:rsidRDefault="004F6F07" w:rsidP="007358A9">
      <w:pPr>
        <w:autoSpaceDE w:val="0"/>
        <w:autoSpaceDN w:val="0"/>
        <w:adjustRightInd w:val="0"/>
        <w:spacing w:after="0" w:line="240" w:lineRule="auto"/>
        <w:rPr>
          <w:rFonts w:cs="Arial"/>
          <w:b/>
          <w:bCs/>
        </w:rPr>
      </w:pPr>
    </w:p>
    <w:p w14:paraId="0C4E32FC" w14:textId="77777777" w:rsidR="004F6F07" w:rsidRPr="008A2C6E" w:rsidRDefault="004F6F07" w:rsidP="007358A9">
      <w:pPr>
        <w:autoSpaceDE w:val="0"/>
        <w:autoSpaceDN w:val="0"/>
        <w:adjustRightInd w:val="0"/>
        <w:spacing w:after="0" w:line="240" w:lineRule="auto"/>
        <w:rPr>
          <w:rFonts w:cs="Arial"/>
          <w:b/>
          <w:bCs/>
        </w:rPr>
      </w:pPr>
    </w:p>
    <w:p w14:paraId="2F069350" w14:textId="77777777" w:rsidR="004F6F07" w:rsidRPr="008A2C6E" w:rsidRDefault="004F6F07" w:rsidP="007358A9">
      <w:pPr>
        <w:autoSpaceDE w:val="0"/>
        <w:autoSpaceDN w:val="0"/>
        <w:adjustRightInd w:val="0"/>
        <w:spacing w:after="0" w:line="240" w:lineRule="auto"/>
        <w:rPr>
          <w:rFonts w:cs="Arial"/>
          <w:b/>
          <w:bCs/>
        </w:rPr>
      </w:pPr>
      <w:r w:rsidRPr="008A2C6E">
        <w:rPr>
          <w:rFonts w:cs="Arial"/>
          <w:b/>
          <w:bCs/>
        </w:rPr>
        <w:t xml:space="preserve">TRAVEL POLICY </w:t>
      </w:r>
    </w:p>
    <w:p w14:paraId="2A4E2C85" w14:textId="77777777" w:rsidR="004F6F07" w:rsidRPr="008A2C6E" w:rsidRDefault="004F6F07" w:rsidP="007358A9">
      <w:pPr>
        <w:autoSpaceDE w:val="0"/>
        <w:autoSpaceDN w:val="0"/>
        <w:adjustRightInd w:val="0"/>
        <w:spacing w:after="0" w:line="240" w:lineRule="auto"/>
        <w:rPr>
          <w:rFonts w:cs="Arial"/>
        </w:rPr>
      </w:pPr>
    </w:p>
    <w:p w14:paraId="140EB699" w14:textId="77777777" w:rsidR="004F6F07" w:rsidRPr="008A2C6E" w:rsidRDefault="004F6F07" w:rsidP="007358A9">
      <w:pPr>
        <w:autoSpaceDE w:val="0"/>
        <w:autoSpaceDN w:val="0"/>
        <w:adjustRightInd w:val="0"/>
        <w:spacing w:after="0" w:line="240" w:lineRule="auto"/>
        <w:rPr>
          <w:rFonts w:cs="Arial"/>
        </w:rPr>
      </w:pPr>
      <w:r w:rsidRPr="008A2C6E">
        <w:rPr>
          <w:rFonts w:cs="Arial"/>
          <w:bCs/>
        </w:rPr>
        <w:t xml:space="preserve">The deadline to sign up for an out-of-town racing event is two (2) weeks prior to departure. </w:t>
      </w:r>
    </w:p>
    <w:p w14:paraId="137FBB9D" w14:textId="77777777" w:rsidR="004F6F07" w:rsidRPr="008A2C6E" w:rsidRDefault="004F6F07" w:rsidP="007358A9">
      <w:pPr>
        <w:autoSpaceDE w:val="0"/>
        <w:autoSpaceDN w:val="0"/>
        <w:adjustRightInd w:val="0"/>
        <w:spacing w:after="0" w:line="240" w:lineRule="auto"/>
        <w:rPr>
          <w:rFonts w:cs="Arial"/>
        </w:rPr>
      </w:pPr>
      <w:r w:rsidRPr="008A2C6E">
        <w:rPr>
          <w:rFonts w:cs="Arial"/>
          <w:bCs/>
        </w:rPr>
        <w:t xml:space="preserve">When an athlete signs up for an out-of-town event parental permission must be confirmed in writing. </w:t>
      </w:r>
    </w:p>
    <w:p w14:paraId="264D3A12" w14:textId="77777777" w:rsidR="004F6F07" w:rsidRPr="008A2C6E" w:rsidRDefault="004F6F07" w:rsidP="007358A9">
      <w:pPr>
        <w:autoSpaceDE w:val="0"/>
        <w:autoSpaceDN w:val="0"/>
        <w:adjustRightInd w:val="0"/>
        <w:spacing w:after="0" w:line="240" w:lineRule="auto"/>
        <w:rPr>
          <w:rFonts w:cs="Arial"/>
          <w:bCs/>
        </w:rPr>
      </w:pPr>
      <w:r w:rsidRPr="008A2C6E">
        <w:rPr>
          <w:rFonts w:cs="Arial"/>
          <w:bCs/>
        </w:rPr>
        <w:t xml:space="preserve">If an athlete withdraws from an out-of-town competition after the deadline, he/she will be charged for all non-refundable amounts. </w:t>
      </w:r>
      <w:r w:rsidR="005013C9">
        <w:rPr>
          <w:rFonts w:cs="Arial"/>
          <w:bCs/>
        </w:rPr>
        <w:t xml:space="preserve">Minimum of 4 athletes for coach’s travel as well as van. A minimum of 1 chaperone in addition to any coaching staff for travel to </w:t>
      </w:r>
      <w:proofErr w:type="gramStart"/>
      <w:r w:rsidR="005013C9">
        <w:rPr>
          <w:rFonts w:cs="Arial"/>
          <w:bCs/>
        </w:rPr>
        <w:t>out of town</w:t>
      </w:r>
      <w:proofErr w:type="gramEnd"/>
      <w:r w:rsidR="005013C9">
        <w:rPr>
          <w:rFonts w:cs="Arial"/>
          <w:bCs/>
        </w:rPr>
        <w:t xml:space="preserve"> races.</w:t>
      </w:r>
    </w:p>
    <w:p w14:paraId="7BB99BAD" w14:textId="77777777" w:rsidR="004F6F07" w:rsidRPr="008A2C6E" w:rsidRDefault="004F6F07" w:rsidP="007358A9">
      <w:pPr>
        <w:autoSpaceDE w:val="0"/>
        <w:autoSpaceDN w:val="0"/>
        <w:adjustRightInd w:val="0"/>
        <w:spacing w:after="0" w:line="240" w:lineRule="auto"/>
        <w:rPr>
          <w:rFonts w:cs="Arial"/>
        </w:rPr>
      </w:pPr>
    </w:p>
    <w:p w14:paraId="1A964592" w14:textId="77777777" w:rsidR="004F6F07" w:rsidRPr="008A2C6E" w:rsidRDefault="00926F9A" w:rsidP="007358A9">
      <w:pPr>
        <w:pStyle w:val="NoSpacing"/>
        <w:rPr>
          <w:rFonts w:cs="Arial"/>
          <w:bCs/>
        </w:rPr>
      </w:pPr>
      <w:r>
        <w:rPr>
          <w:rFonts w:cs="Arial"/>
          <w:bCs/>
        </w:rPr>
        <w:t>T</w:t>
      </w:r>
      <w:r w:rsidR="004F6F07" w:rsidRPr="008A2C6E">
        <w:rPr>
          <w:rFonts w:cs="Arial"/>
          <w:bCs/>
        </w:rPr>
        <w:t>ravel expenses (hotel, per diem, and gas) will be divided equ</w:t>
      </w:r>
      <w:r w:rsidR="005013C9">
        <w:rPr>
          <w:rFonts w:cs="Arial"/>
          <w:bCs/>
        </w:rPr>
        <w:t xml:space="preserve">ally between attending athletes, unless other arrangements are made and agreed upon by traveling families. </w:t>
      </w:r>
      <w:proofErr w:type="gramStart"/>
      <w:r w:rsidR="005013C9">
        <w:rPr>
          <w:rFonts w:cs="Arial"/>
          <w:bCs/>
        </w:rPr>
        <w:t>Coaches</w:t>
      </w:r>
      <w:proofErr w:type="gramEnd"/>
      <w:r w:rsidR="005013C9">
        <w:rPr>
          <w:rFonts w:cs="Arial"/>
          <w:bCs/>
        </w:rPr>
        <w:t xml:space="preserve"> expenses will be divided among the number of athletes attending events.</w:t>
      </w:r>
    </w:p>
    <w:p w14:paraId="11F7A020" w14:textId="77777777" w:rsidR="004F6F07" w:rsidRPr="008A2C6E" w:rsidRDefault="004F6F07">
      <w:pPr>
        <w:rPr>
          <w:rFonts w:cs="Arial"/>
          <w:bCs/>
        </w:rPr>
      </w:pPr>
      <w:r w:rsidRPr="008A2C6E">
        <w:rPr>
          <w:rFonts w:cs="Arial"/>
          <w:bCs/>
        </w:rPr>
        <w:br w:type="page"/>
      </w:r>
    </w:p>
    <w:p w14:paraId="63C693EF" w14:textId="77777777" w:rsidR="004F6F07" w:rsidRPr="008C4F0A" w:rsidRDefault="004F6F07" w:rsidP="007358A9">
      <w:pPr>
        <w:pStyle w:val="NoSpacing"/>
        <w:rPr>
          <w:b/>
        </w:rPr>
      </w:pPr>
      <w:r w:rsidRPr="008C4F0A">
        <w:rPr>
          <w:b/>
          <w:bCs/>
        </w:rPr>
        <w:lastRenderedPageBreak/>
        <w:t>PAYMENT DECLARA</w:t>
      </w:r>
      <w:r w:rsidR="008C4F0A">
        <w:rPr>
          <w:b/>
          <w:bCs/>
        </w:rPr>
        <w:t>TION of PROGRAM AND TRAVEL FEES</w:t>
      </w:r>
    </w:p>
    <w:p w14:paraId="54262D63" w14:textId="77777777" w:rsidR="004F6F07" w:rsidRPr="008C4F0A" w:rsidRDefault="004F6F07" w:rsidP="007358A9">
      <w:pPr>
        <w:pStyle w:val="NoSpacing"/>
      </w:pPr>
      <w:r w:rsidRPr="008C4F0A">
        <w:rPr>
          <w:b/>
          <w:bCs/>
        </w:rPr>
        <w:t xml:space="preserve">PROGRAM FEE(S): </w:t>
      </w:r>
      <w:r w:rsidR="00B55277">
        <w:rPr>
          <w:b/>
          <w:bCs/>
        </w:rPr>
        <w:t>CIRCLE ONE OF THE BELOW OPTIONS FOR PAYMENT ARRANGEMENTS</w:t>
      </w:r>
    </w:p>
    <w:p w14:paraId="57A80894" w14:textId="77777777" w:rsidR="004F6F07" w:rsidRPr="008C4F0A" w:rsidRDefault="004F6F07" w:rsidP="007358A9">
      <w:pPr>
        <w:pStyle w:val="NoSpacing"/>
      </w:pPr>
      <w:r w:rsidRPr="008C4F0A">
        <w:rPr>
          <w:b/>
          <w:bCs/>
        </w:rPr>
        <w:t xml:space="preserve">Option #1 </w:t>
      </w:r>
    </w:p>
    <w:p w14:paraId="645DF8E5" w14:textId="77777777" w:rsidR="004F6F07" w:rsidRPr="008C4F0A" w:rsidRDefault="004F6F07" w:rsidP="007358A9">
      <w:pPr>
        <w:pStyle w:val="NoSpacing"/>
      </w:pPr>
      <w:r w:rsidRPr="008C4F0A">
        <w:t>Full program fee:</w:t>
      </w:r>
      <w:r w:rsidRPr="008C4F0A">
        <w:tab/>
      </w:r>
      <w:r w:rsidRPr="008C4F0A">
        <w:rPr>
          <w:rFonts w:cs="Calibri"/>
        </w:rPr>
        <w:t></w:t>
      </w:r>
      <w:r w:rsidRPr="008C4F0A">
        <w:t xml:space="preserve"> Enclosed. </w:t>
      </w:r>
    </w:p>
    <w:p w14:paraId="04224EF3" w14:textId="77777777" w:rsidR="003F2769" w:rsidRPr="008C4F0A" w:rsidRDefault="004F6F07" w:rsidP="007358A9">
      <w:pPr>
        <w:pStyle w:val="NoSpacing"/>
        <w:ind w:left="1440" w:firstLine="720"/>
      </w:pPr>
      <w:r w:rsidRPr="008C4F0A">
        <w:rPr>
          <w:rFonts w:cs="Calibri"/>
        </w:rPr>
        <w:t></w:t>
      </w:r>
      <w:r w:rsidRPr="008C4F0A">
        <w:t xml:space="preserve"> Charge Full Program Fee(s) immediately to my credit card</w:t>
      </w:r>
      <w:r w:rsidR="008C4F0A">
        <w:t xml:space="preserve"> or ACH</w:t>
      </w:r>
      <w:r w:rsidRPr="008C4F0A">
        <w:t xml:space="preserve"> below.</w:t>
      </w:r>
    </w:p>
    <w:p w14:paraId="333B6704" w14:textId="77777777" w:rsidR="004F6F07" w:rsidRPr="008C4F0A" w:rsidRDefault="004F6F07" w:rsidP="007358A9">
      <w:pPr>
        <w:pStyle w:val="NoSpacing"/>
        <w:ind w:left="1440" w:firstLine="720"/>
      </w:pPr>
      <w:r w:rsidRPr="008C4F0A">
        <w:t xml:space="preserve"> </w:t>
      </w:r>
    </w:p>
    <w:p w14:paraId="08EBDAC6" w14:textId="77777777" w:rsidR="004F6F07" w:rsidRPr="008C4F0A" w:rsidRDefault="004F6F07" w:rsidP="007358A9">
      <w:pPr>
        <w:pStyle w:val="NoSpacing"/>
      </w:pPr>
      <w:r w:rsidRPr="008C4F0A">
        <w:rPr>
          <w:b/>
          <w:bCs/>
        </w:rPr>
        <w:t xml:space="preserve">Option #2 </w:t>
      </w:r>
    </w:p>
    <w:p w14:paraId="5B349AFF" w14:textId="77777777" w:rsidR="004F6F07" w:rsidRPr="008C4F0A" w:rsidRDefault="004F6F07" w:rsidP="007358A9">
      <w:pPr>
        <w:pStyle w:val="NoSpacing"/>
      </w:pPr>
      <w:r w:rsidRPr="008C4F0A">
        <w:t xml:space="preserve">Initial registration fee: </w:t>
      </w:r>
      <w:r w:rsidRPr="008C4F0A">
        <w:tab/>
      </w:r>
      <w:r w:rsidRPr="008C4F0A">
        <w:rPr>
          <w:rFonts w:cs="Calibri"/>
        </w:rPr>
        <w:t></w:t>
      </w:r>
      <w:r w:rsidRPr="008C4F0A">
        <w:t xml:space="preserve"> Enclosed.</w:t>
      </w:r>
      <w:r w:rsidRPr="008C4F0A">
        <w:rPr>
          <w:rFonts w:cs="Calibri"/>
        </w:rPr>
        <w:t></w:t>
      </w:r>
      <w:r w:rsidRPr="008C4F0A">
        <w:t xml:space="preserve"> Charge</w:t>
      </w:r>
      <w:r w:rsidR="00B55277">
        <w:t xml:space="preserve"> ½ of Fees</w:t>
      </w:r>
      <w:r w:rsidR="0050202B">
        <w:t xml:space="preserve"> immediately to my credit card or ACH </w:t>
      </w:r>
      <w:r w:rsidRPr="008C4F0A">
        <w:t xml:space="preserve">below. </w:t>
      </w:r>
    </w:p>
    <w:p w14:paraId="0C2B03E7" w14:textId="4A9DA6CD" w:rsidR="004F6F07" w:rsidRPr="008C4F0A" w:rsidRDefault="004F6F07" w:rsidP="007358A9">
      <w:pPr>
        <w:pStyle w:val="NoSpacing"/>
        <w:ind w:firstLine="720"/>
      </w:pPr>
      <w:r w:rsidRPr="008C4F0A">
        <w:t xml:space="preserve">Balance of fee: </w:t>
      </w:r>
      <w:r w:rsidRPr="008C4F0A">
        <w:tab/>
      </w:r>
      <w:r w:rsidRPr="008C4F0A">
        <w:rPr>
          <w:rFonts w:cs="Calibri"/>
        </w:rPr>
        <w:t></w:t>
      </w:r>
      <w:r w:rsidRPr="008C4F0A">
        <w:t xml:space="preserve"> I will pay in ful</w:t>
      </w:r>
      <w:r w:rsidR="005B096E">
        <w:t>l on or before December 1, 202</w:t>
      </w:r>
      <w:r w:rsidR="00DC4F6F">
        <w:t>3</w:t>
      </w:r>
      <w:r w:rsidRPr="008C4F0A">
        <w:t xml:space="preserve">. </w:t>
      </w:r>
    </w:p>
    <w:p w14:paraId="69417188" w14:textId="77777777" w:rsidR="004F6F07" w:rsidRPr="008C4F0A" w:rsidRDefault="004F6F07" w:rsidP="007358A9">
      <w:pPr>
        <w:pStyle w:val="NoSpacing"/>
        <w:rPr>
          <w:b/>
          <w:bCs/>
        </w:rPr>
      </w:pPr>
    </w:p>
    <w:p w14:paraId="0EAD6C97" w14:textId="77777777" w:rsidR="004F6F07" w:rsidRPr="008C4F0A" w:rsidRDefault="004F6F07" w:rsidP="007358A9">
      <w:pPr>
        <w:pStyle w:val="NoSpacing"/>
        <w:rPr>
          <w:b/>
        </w:rPr>
      </w:pPr>
      <w:r w:rsidRPr="008C4F0A">
        <w:rPr>
          <w:b/>
          <w:bCs/>
        </w:rPr>
        <w:t xml:space="preserve">Option #3 </w:t>
      </w:r>
      <w:r w:rsidR="008C4F0A">
        <w:rPr>
          <w:b/>
          <w:bCs/>
        </w:rPr>
        <w:tab/>
      </w:r>
      <w:r w:rsidR="008C4F0A">
        <w:rPr>
          <w:b/>
          <w:bCs/>
        </w:rPr>
        <w:tab/>
      </w:r>
      <w:r w:rsidR="008C4F0A" w:rsidRPr="008C4F0A">
        <w:rPr>
          <w:rFonts w:cs="Calibri"/>
        </w:rPr>
        <w:t></w:t>
      </w:r>
      <w:r w:rsidR="008C4F0A">
        <w:rPr>
          <w:rFonts w:cs="Calibri"/>
        </w:rPr>
        <w:t xml:space="preserve"> </w:t>
      </w:r>
      <w:r w:rsidR="008C4F0A">
        <w:rPr>
          <w:rFonts w:cs="Calibri"/>
          <w:b/>
        </w:rPr>
        <w:t>Monthly Installment Plan</w:t>
      </w:r>
    </w:p>
    <w:p w14:paraId="2E2B8BD6" w14:textId="77777777" w:rsidR="004F6F07" w:rsidRDefault="004F6F07" w:rsidP="007358A9">
      <w:pPr>
        <w:pStyle w:val="NoSpacing"/>
        <w:ind w:left="1440" w:firstLine="720"/>
      </w:pPr>
      <w:r w:rsidRPr="008C4F0A">
        <w:rPr>
          <w:rFonts w:cs="Calibri"/>
        </w:rPr>
        <w:t></w:t>
      </w:r>
      <w:r w:rsidRPr="008C4F0A">
        <w:t xml:space="preserve"> I will pay according to the Installment Contract, below.</w:t>
      </w:r>
      <w:r w:rsidRPr="008A2C6E">
        <w:t xml:space="preserve"> </w:t>
      </w:r>
    </w:p>
    <w:p w14:paraId="57A0664F" w14:textId="77777777" w:rsidR="0050202B" w:rsidRDefault="0050202B" w:rsidP="0050202B">
      <w:pPr>
        <w:pStyle w:val="NoSpacing"/>
      </w:pPr>
    </w:p>
    <w:p w14:paraId="3F81CF2C" w14:textId="77777777" w:rsidR="0050202B" w:rsidRDefault="0050202B" w:rsidP="0050202B">
      <w:pPr>
        <w:pStyle w:val="NoSpacing"/>
        <w:jc w:val="center"/>
        <w:rPr>
          <w:b/>
        </w:rPr>
      </w:pPr>
      <w:r>
        <w:rPr>
          <w:b/>
        </w:rPr>
        <w:t>CREDIT CARD OR ACH INFORMATION IS REQUIRED FOR PARENT PARTICIPATION FEE. PLEASE SEE NEXT PAGE FOR EXPLANATION. YOU CAN ALSO CHOOSE TO PAY THE FEES AND VOLUNTEERING IS THE REQUIRED.</w:t>
      </w:r>
    </w:p>
    <w:p w14:paraId="71F5A917" w14:textId="77777777" w:rsidR="0050202B" w:rsidRPr="0050202B" w:rsidRDefault="0050202B" w:rsidP="0050202B">
      <w:pPr>
        <w:pStyle w:val="NoSpacing"/>
        <w:rPr>
          <w:b/>
        </w:rPr>
      </w:pPr>
    </w:p>
    <w:p w14:paraId="7864DCF3" w14:textId="77777777" w:rsidR="004F6F07" w:rsidRPr="008A2C6E" w:rsidRDefault="004F6F07" w:rsidP="007358A9">
      <w:pPr>
        <w:pStyle w:val="NoSpacing"/>
        <w:ind w:left="1440" w:firstLine="720"/>
      </w:pPr>
    </w:p>
    <w:p w14:paraId="507D5162" w14:textId="77777777" w:rsidR="004F6F07" w:rsidRPr="008A2C6E" w:rsidRDefault="004F6F07" w:rsidP="007358A9">
      <w:pPr>
        <w:pStyle w:val="NoSpacing"/>
        <w:rPr>
          <w:u w:val="single"/>
        </w:rPr>
      </w:pP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p>
    <w:p w14:paraId="72A80739" w14:textId="77777777" w:rsidR="004F6F07" w:rsidRPr="008A2C6E" w:rsidRDefault="004F6F07" w:rsidP="007358A9">
      <w:pPr>
        <w:pStyle w:val="NoSpacing"/>
      </w:pPr>
      <w:r w:rsidRPr="008A2C6E">
        <w:t xml:space="preserve">PARENT OR LEGAL GUARDIAN </w:t>
      </w:r>
      <w:r w:rsidRPr="008A2C6E">
        <w:tab/>
      </w:r>
      <w:r w:rsidRPr="008A2C6E">
        <w:tab/>
      </w:r>
      <w:r w:rsidRPr="008A2C6E">
        <w:tab/>
      </w:r>
      <w:r w:rsidRPr="008A2C6E">
        <w:tab/>
      </w:r>
      <w:r w:rsidRPr="008A2C6E">
        <w:tab/>
      </w:r>
      <w:r w:rsidRPr="008A2C6E">
        <w:tab/>
      </w:r>
      <w:r w:rsidRPr="008A2C6E">
        <w:tab/>
      </w:r>
      <w:r w:rsidRPr="008A2C6E">
        <w:tab/>
        <w:t xml:space="preserve">DATE </w:t>
      </w:r>
    </w:p>
    <w:p w14:paraId="332A01C1" w14:textId="77777777" w:rsidR="004F6F07" w:rsidRPr="008A2C6E" w:rsidRDefault="004F6F07" w:rsidP="007358A9">
      <w:pPr>
        <w:pStyle w:val="NoSpacing"/>
      </w:pPr>
      <w:r w:rsidRPr="008A2C6E">
        <w:rPr>
          <w:b/>
          <w:bCs/>
        </w:rPr>
        <w:t xml:space="preserve">INSTALLMENT CONTRACT: </w:t>
      </w:r>
    </w:p>
    <w:p w14:paraId="6D922041" w14:textId="787ECF5F" w:rsidR="004F6F07" w:rsidRPr="008A2C6E" w:rsidRDefault="004F6F07" w:rsidP="007358A9">
      <w:pPr>
        <w:pStyle w:val="NoSpacing"/>
        <w:ind w:firstLine="720"/>
      </w:pPr>
      <w:r w:rsidRPr="008A2C6E">
        <w:rPr>
          <w:b/>
          <w:bCs/>
        </w:rPr>
        <w:t>In consideration of Casper Mountain Racers enrolling the following athlete(s)</w:t>
      </w:r>
      <w:r w:rsidRPr="008A2C6E">
        <w:rPr>
          <w:b/>
          <w:bCs/>
          <w:u w:val="single"/>
        </w:rPr>
        <w:tab/>
      </w:r>
      <w:r w:rsidRPr="008A2C6E">
        <w:rPr>
          <w:b/>
          <w:bCs/>
          <w:u w:val="single"/>
        </w:rPr>
        <w:tab/>
      </w:r>
      <w:r w:rsidRPr="008A2C6E">
        <w:rPr>
          <w:b/>
          <w:bCs/>
          <w:u w:val="single"/>
        </w:rPr>
        <w:tab/>
      </w:r>
      <w:r w:rsidRPr="008A2C6E">
        <w:rPr>
          <w:b/>
          <w:bCs/>
          <w:u w:val="single"/>
        </w:rPr>
        <w:tab/>
      </w:r>
      <w:r w:rsidRPr="008A2C6E">
        <w:rPr>
          <w:b/>
          <w:bCs/>
          <w:u w:val="single"/>
        </w:rPr>
        <w:tab/>
      </w:r>
      <w:r w:rsidRPr="008A2C6E">
        <w:rPr>
          <w:b/>
          <w:bCs/>
          <w:u w:val="single"/>
        </w:rPr>
        <w:tab/>
      </w:r>
      <w:r w:rsidRPr="008A2C6E">
        <w:rPr>
          <w:b/>
          <w:bCs/>
          <w:u w:val="single"/>
        </w:rPr>
        <w:tab/>
      </w:r>
      <w:r w:rsidRPr="008A2C6E">
        <w:rPr>
          <w:b/>
          <w:bCs/>
          <w:u w:val="single"/>
        </w:rPr>
        <w:tab/>
      </w:r>
      <w:r w:rsidRPr="008A2C6E">
        <w:rPr>
          <w:b/>
          <w:bCs/>
          <w:u w:val="single"/>
        </w:rPr>
        <w:tab/>
      </w:r>
      <w:r w:rsidRPr="008A2C6E">
        <w:rPr>
          <w:b/>
          <w:bCs/>
        </w:rPr>
        <w:t xml:space="preserve"> , in training program(s) for fees which total $</w:t>
      </w:r>
      <w:r w:rsidRPr="008A2C6E">
        <w:rPr>
          <w:b/>
          <w:bCs/>
          <w:u w:val="single"/>
        </w:rPr>
        <w:tab/>
      </w:r>
      <w:r w:rsidRPr="008A2C6E">
        <w:rPr>
          <w:b/>
          <w:bCs/>
          <w:u w:val="single"/>
        </w:rPr>
        <w:tab/>
      </w:r>
      <w:r w:rsidRPr="008A2C6E">
        <w:rPr>
          <w:b/>
          <w:bCs/>
        </w:rPr>
        <w:t xml:space="preserve"> the undersigned promises and agrees to pay said program fees in monthly installments of $</w:t>
      </w:r>
      <w:r w:rsidRPr="008A2C6E">
        <w:rPr>
          <w:b/>
          <w:bCs/>
          <w:u w:val="single"/>
        </w:rPr>
        <w:tab/>
      </w:r>
      <w:r w:rsidRPr="008A2C6E">
        <w:rPr>
          <w:b/>
          <w:bCs/>
          <w:u w:val="single"/>
        </w:rPr>
        <w:tab/>
      </w:r>
      <w:r w:rsidRPr="008A2C6E">
        <w:rPr>
          <w:b/>
          <w:bCs/>
        </w:rPr>
        <w:t xml:space="preserve"> per month. The first installment s</w:t>
      </w:r>
      <w:r w:rsidR="008C4F0A">
        <w:rPr>
          <w:b/>
          <w:bCs/>
        </w:rPr>
        <w:t>hall be due on</w:t>
      </w:r>
      <w:r w:rsidR="001F617E">
        <w:rPr>
          <w:b/>
          <w:bCs/>
        </w:rPr>
        <w:t xml:space="preserve"> or before</w:t>
      </w:r>
      <w:r w:rsidR="00992BF3">
        <w:rPr>
          <w:b/>
          <w:bCs/>
        </w:rPr>
        <w:t xml:space="preserve"> Sept 15</w:t>
      </w:r>
      <w:r w:rsidR="00036A00">
        <w:rPr>
          <w:b/>
          <w:bCs/>
        </w:rPr>
        <w:t>, 202</w:t>
      </w:r>
      <w:r w:rsidR="00DC4F6F">
        <w:rPr>
          <w:b/>
          <w:bCs/>
        </w:rPr>
        <w:t>3</w:t>
      </w:r>
      <w:r w:rsidRPr="008A2C6E">
        <w:rPr>
          <w:b/>
          <w:bCs/>
        </w:rPr>
        <w:t>. Installments due the first day of each month thereafter, the remaining balance shall be paid in fu</w:t>
      </w:r>
      <w:r w:rsidR="005B096E">
        <w:rPr>
          <w:b/>
          <w:bCs/>
        </w:rPr>
        <w:t>ll on or before March 1, 202</w:t>
      </w:r>
      <w:r w:rsidR="00DC4F6F">
        <w:rPr>
          <w:b/>
          <w:bCs/>
        </w:rPr>
        <w:t>4</w:t>
      </w:r>
      <w:r w:rsidRPr="008A2C6E">
        <w:rPr>
          <w:b/>
          <w:bCs/>
        </w:rPr>
        <w:t xml:space="preserve">. Installments shall be paid by: </w:t>
      </w:r>
    </w:p>
    <w:p w14:paraId="19EC40F9" w14:textId="77777777" w:rsidR="004F6F07" w:rsidRPr="008A2C6E" w:rsidRDefault="004F6F07" w:rsidP="007358A9">
      <w:pPr>
        <w:pStyle w:val="NoSpacing"/>
      </w:pPr>
      <w:r w:rsidRPr="008A2C6E">
        <w:rPr>
          <w:rFonts w:cs="Calibri"/>
        </w:rPr>
        <w:t></w:t>
      </w:r>
      <w:r w:rsidRPr="008A2C6E">
        <w:t xml:space="preserve"> </w:t>
      </w:r>
      <w:r w:rsidRPr="008A2C6E">
        <w:rPr>
          <w:b/>
          <w:bCs/>
        </w:rPr>
        <w:t>Check</w:t>
      </w:r>
      <w:r w:rsidRPr="008A2C6E">
        <w:rPr>
          <w:b/>
          <w:bCs/>
        </w:rPr>
        <w:tab/>
      </w:r>
      <w:r w:rsidRPr="008A2C6E">
        <w:rPr>
          <w:b/>
          <w:bCs/>
        </w:rPr>
        <w:tab/>
        <w:t xml:space="preserve"> </w:t>
      </w:r>
      <w:r w:rsidRPr="008A2C6E">
        <w:rPr>
          <w:rFonts w:cs="Calibri"/>
        </w:rPr>
        <w:t></w:t>
      </w:r>
      <w:r w:rsidRPr="008A2C6E">
        <w:t xml:space="preserve"> </w:t>
      </w:r>
      <w:r w:rsidRPr="008A2C6E">
        <w:rPr>
          <w:b/>
          <w:bCs/>
        </w:rPr>
        <w:t xml:space="preserve">charge to my credit card, below (check one) </w:t>
      </w:r>
      <w:r w:rsidR="008C4F0A" w:rsidRPr="008A2C6E">
        <w:rPr>
          <w:rFonts w:cs="Calibri"/>
        </w:rPr>
        <w:t></w:t>
      </w:r>
      <w:r w:rsidR="008C4F0A" w:rsidRPr="008A2C6E">
        <w:t xml:space="preserve"> </w:t>
      </w:r>
      <w:r w:rsidR="008C4F0A">
        <w:rPr>
          <w:b/>
        </w:rPr>
        <w:t>ACH Bank Debit</w:t>
      </w:r>
      <w:r w:rsidR="008C4F0A" w:rsidRPr="008A2C6E">
        <w:rPr>
          <w:b/>
          <w:bCs/>
        </w:rPr>
        <w:t>.</w:t>
      </w:r>
    </w:p>
    <w:p w14:paraId="17853E8A" w14:textId="77777777" w:rsidR="004F6F07" w:rsidRPr="008A2C6E" w:rsidRDefault="004F6F07" w:rsidP="007358A9">
      <w:pPr>
        <w:pStyle w:val="NoSpacing"/>
      </w:pPr>
      <w:r w:rsidRPr="008A2C6E">
        <w:rPr>
          <w:b/>
          <w:bCs/>
        </w:rPr>
        <w:t xml:space="preserve">It is further agreed that in the event any installment is more than five (5) days past due, the athlete(s) will not be eligible to participate in any CMR programs until payments are brought current. </w:t>
      </w:r>
    </w:p>
    <w:p w14:paraId="6DBD02CE" w14:textId="77777777" w:rsidR="004F6F07" w:rsidRPr="008A2C6E" w:rsidRDefault="004F6F07" w:rsidP="007358A9">
      <w:pPr>
        <w:pStyle w:val="NoSpacing"/>
      </w:pPr>
    </w:p>
    <w:p w14:paraId="07218E67" w14:textId="77777777" w:rsidR="004F6F07" w:rsidRPr="008A2C6E" w:rsidRDefault="004F6F07" w:rsidP="007358A9">
      <w:pPr>
        <w:pStyle w:val="NoSpacing"/>
        <w:rPr>
          <w:u w:val="single"/>
        </w:rPr>
      </w:pPr>
      <w:r w:rsidRPr="008A2C6E">
        <w:t xml:space="preserve">PARENT OR LEGAL GUARDIAN </w:t>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t xml:space="preserve">DATE </w:t>
      </w:r>
      <w:r w:rsidRPr="008A2C6E">
        <w:rPr>
          <w:u w:val="single"/>
        </w:rPr>
        <w:tab/>
      </w:r>
      <w:r w:rsidRPr="008A2C6E">
        <w:rPr>
          <w:u w:val="single"/>
        </w:rPr>
        <w:tab/>
      </w:r>
      <w:r w:rsidRPr="008A2C6E">
        <w:rPr>
          <w:u w:val="single"/>
        </w:rPr>
        <w:tab/>
      </w:r>
    </w:p>
    <w:p w14:paraId="2D60B8BF" w14:textId="77777777" w:rsidR="004F6F07" w:rsidRPr="008A2C6E" w:rsidRDefault="004F6F07" w:rsidP="007358A9">
      <w:pPr>
        <w:pStyle w:val="NoSpacing"/>
      </w:pPr>
    </w:p>
    <w:p w14:paraId="729C3B1E" w14:textId="77777777" w:rsidR="004F6F07" w:rsidRPr="008A2C6E" w:rsidRDefault="004F6F07" w:rsidP="007358A9">
      <w:pPr>
        <w:pStyle w:val="NoSpacing"/>
      </w:pPr>
      <w:r w:rsidRPr="008C4F0A">
        <w:rPr>
          <w:b/>
        </w:rPr>
        <w:t>CREDIT CARD PAYMENT</w:t>
      </w:r>
      <w:r w:rsidRPr="008A2C6E">
        <w:t xml:space="preserve">: </w:t>
      </w:r>
    </w:p>
    <w:p w14:paraId="6E94F5E4" w14:textId="77777777" w:rsidR="004F6F07" w:rsidRPr="008A2C6E" w:rsidRDefault="004F6F07" w:rsidP="007358A9">
      <w:pPr>
        <w:pStyle w:val="NoSpacing"/>
      </w:pPr>
      <w:r w:rsidRPr="008A2C6E">
        <w:t xml:space="preserve">Please charge program fees and travel fees, as indicated above, to my: </w:t>
      </w:r>
    </w:p>
    <w:p w14:paraId="63AA1FBE" w14:textId="77777777" w:rsidR="004F6F07" w:rsidRPr="008A2C6E" w:rsidRDefault="004F6F07" w:rsidP="007358A9">
      <w:pPr>
        <w:pStyle w:val="NoSpacing"/>
      </w:pPr>
    </w:p>
    <w:p w14:paraId="109095DE" w14:textId="77777777" w:rsidR="004F6F07" w:rsidRPr="008A2C6E" w:rsidRDefault="004F6F07" w:rsidP="007358A9">
      <w:pPr>
        <w:pStyle w:val="NoSpacing"/>
      </w:pPr>
      <w:r w:rsidRPr="008A2C6E">
        <w:rPr>
          <w:rFonts w:cs="Calibri"/>
        </w:rPr>
        <w:t></w:t>
      </w:r>
      <w:r w:rsidRPr="008A2C6E">
        <w:t xml:space="preserve"> Visa </w:t>
      </w:r>
      <w:r w:rsidRPr="008A2C6E">
        <w:tab/>
      </w:r>
      <w:r w:rsidRPr="008A2C6E">
        <w:tab/>
      </w:r>
      <w:r w:rsidRPr="008A2C6E">
        <w:rPr>
          <w:rFonts w:cs="Calibri"/>
        </w:rPr>
        <w:t></w:t>
      </w:r>
      <w:r w:rsidRPr="008A2C6E">
        <w:t xml:space="preserve"> MasterCard</w:t>
      </w:r>
      <w:r w:rsidRPr="008A2C6E">
        <w:tab/>
      </w:r>
      <w:r w:rsidRPr="008A2C6E">
        <w:tab/>
        <w:t xml:space="preserve"> </w:t>
      </w:r>
      <w:r w:rsidRPr="008A2C6E">
        <w:rPr>
          <w:rFonts w:cs="Calibri"/>
        </w:rPr>
        <w:t></w:t>
      </w:r>
      <w:r w:rsidRPr="008A2C6E">
        <w:t xml:space="preserve"> Discover </w:t>
      </w:r>
    </w:p>
    <w:p w14:paraId="15D210F6" w14:textId="77777777" w:rsidR="004F6F07" w:rsidRPr="008A2C6E" w:rsidRDefault="004F6F07" w:rsidP="007358A9">
      <w:pPr>
        <w:pStyle w:val="NoSpacing"/>
      </w:pPr>
    </w:p>
    <w:p w14:paraId="36E16065" w14:textId="77777777" w:rsidR="004F6F07" w:rsidRPr="008A2C6E" w:rsidRDefault="004F6F07" w:rsidP="007358A9">
      <w:pPr>
        <w:pStyle w:val="NoSpacing"/>
        <w:rPr>
          <w:u w:val="single"/>
        </w:rPr>
      </w:pPr>
      <w:r w:rsidRPr="008A2C6E">
        <w:t xml:space="preserve">Card #: </w:t>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t xml:space="preserve"> </w:t>
      </w:r>
      <w:r w:rsidRPr="008A2C6E">
        <w:t xml:space="preserve">Exp. Date: </w:t>
      </w:r>
      <w:r w:rsidRPr="008A2C6E">
        <w:rPr>
          <w:u w:val="single"/>
        </w:rPr>
        <w:tab/>
      </w:r>
      <w:r w:rsidRPr="008A2C6E">
        <w:rPr>
          <w:u w:val="single"/>
        </w:rPr>
        <w:tab/>
      </w:r>
    </w:p>
    <w:p w14:paraId="7F3BD0EA" w14:textId="77777777" w:rsidR="004F6F07" w:rsidRPr="008A2C6E" w:rsidRDefault="004F6F07" w:rsidP="007358A9">
      <w:pPr>
        <w:pStyle w:val="NoSpacing"/>
      </w:pPr>
      <w:r w:rsidRPr="008A2C6E">
        <w:t>Security Code #</w:t>
      </w:r>
      <w:r w:rsidRPr="008A2C6E">
        <w:rPr>
          <w:u w:val="single"/>
        </w:rPr>
        <w:tab/>
      </w:r>
      <w:r w:rsidRPr="008A2C6E">
        <w:rPr>
          <w:u w:val="single"/>
        </w:rPr>
        <w:tab/>
      </w:r>
      <w:r w:rsidRPr="008A2C6E">
        <w:rPr>
          <w:u w:val="single"/>
        </w:rPr>
        <w:tab/>
      </w:r>
      <w:r w:rsidRPr="008A2C6E">
        <w:t xml:space="preserve">: </w:t>
      </w:r>
    </w:p>
    <w:p w14:paraId="34CA9320" w14:textId="77777777" w:rsidR="004F6F07" w:rsidRPr="008A2C6E" w:rsidRDefault="004F6F07" w:rsidP="007358A9">
      <w:pPr>
        <w:pStyle w:val="NoSpacing"/>
      </w:pPr>
    </w:p>
    <w:p w14:paraId="5A7AFEAD" w14:textId="77777777" w:rsidR="004F6F07" w:rsidRDefault="004F6F07" w:rsidP="007358A9">
      <w:pPr>
        <w:pStyle w:val="NoSpacing"/>
        <w:rPr>
          <w:u w:val="single"/>
        </w:rPr>
      </w:pPr>
      <w:r w:rsidRPr="008A2C6E">
        <w:t>NAME AS IT APPERS ON CREDIT CARD</w:t>
      </w:r>
      <w:r w:rsidR="0050202B">
        <w:t xml:space="preserve"> OR BANK ACCOUNT</w:t>
      </w:r>
      <w:r w:rsidRPr="008A2C6E">
        <w:rPr>
          <w:u w:val="single"/>
        </w:rPr>
        <w:tab/>
      </w:r>
      <w:r w:rsidRPr="008A2C6E">
        <w:rPr>
          <w:u w:val="single"/>
        </w:rPr>
        <w:tab/>
      </w:r>
      <w:r w:rsidRPr="008A2C6E">
        <w:rPr>
          <w:u w:val="single"/>
        </w:rPr>
        <w:tab/>
      </w:r>
      <w:r w:rsidRPr="008A2C6E">
        <w:rPr>
          <w:u w:val="single"/>
        </w:rPr>
        <w:tab/>
      </w:r>
      <w:r w:rsidRPr="008A2C6E">
        <w:rPr>
          <w:u w:val="single"/>
        </w:rPr>
        <w:tab/>
      </w:r>
      <w:r w:rsidRPr="008A2C6E">
        <w:rPr>
          <w:u w:val="single"/>
        </w:rPr>
        <w:tab/>
      </w:r>
    </w:p>
    <w:p w14:paraId="3B891AB3" w14:textId="77777777" w:rsidR="008C4F0A" w:rsidRDefault="008C4F0A" w:rsidP="007358A9">
      <w:pPr>
        <w:pStyle w:val="NoSpacing"/>
        <w:rPr>
          <w:b/>
        </w:rPr>
      </w:pPr>
      <w:r>
        <w:rPr>
          <w:b/>
        </w:rPr>
        <w:t xml:space="preserve">ACH BANK DEBIT: </w:t>
      </w:r>
    </w:p>
    <w:p w14:paraId="15D2156E" w14:textId="77777777" w:rsidR="008C4F0A" w:rsidRDefault="008C4F0A" w:rsidP="007358A9">
      <w:pPr>
        <w:pStyle w:val="NoSpacing"/>
      </w:pPr>
      <w:r>
        <w:t xml:space="preserve">Bank </w:t>
      </w:r>
      <w:proofErr w:type="gramStart"/>
      <w:r>
        <w:t>Name:_</w:t>
      </w:r>
      <w:proofErr w:type="gramEnd"/>
      <w:r>
        <w:t>__________________________________________________________________________</w:t>
      </w:r>
    </w:p>
    <w:p w14:paraId="378CCC9E" w14:textId="77777777" w:rsidR="008C4F0A" w:rsidRDefault="008C4F0A" w:rsidP="007358A9">
      <w:pPr>
        <w:pStyle w:val="NoSpacing"/>
      </w:pPr>
      <w:r>
        <w:t xml:space="preserve">Routing </w:t>
      </w:r>
      <w:proofErr w:type="gramStart"/>
      <w:r>
        <w:t>Number:</w:t>
      </w:r>
      <w:r w:rsidR="00B77E7C">
        <w:t>_</w:t>
      </w:r>
      <w:proofErr w:type="gramEnd"/>
      <w:r w:rsidR="00B77E7C">
        <w:t>______________________________________________________________________</w:t>
      </w:r>
    </w:p>
    <w:p w14:paraId="2F9290F5" w14:textId="77777777" w:rsidR="00B77E7C" w:rsidRPr="008C4F0A" w:rsidRDefault="00B77E7C" w:rsidP="007358A9">
      <w:pPr>
        <w:pStyle w:val="NoSpacing"/>
        <w:rPr>
          <w:u w:val="single"/>
        </w:rPr>
      </w:pPr>
      <w:r>
        <w:t>Account Number: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w:t>
      </w:r>
    </w:p>
    <w:p w14:paraId="24CFCC64" w14:textId="77777777" w:rsidR="00926F9A" w:rsidRDefault="00926F9A" w:rsidP="00B95B9A">
      <w:pPr>
        <w:jc w:val="center"/>
      </w:pPr>
    </w:p>
    <w:p w14:paraId="52E0D372" w14:textId="77777777" w:rsidR="00B95B9A" w:rsidRDefault="00B95B9A" w:rsidP="00B95B9A">
      <w:pPr>
        <w:spacing w:line="240" w:lineRule="auto"/>
        <w:jc w:val="both"/>
      </w:pPr>
      <w:r>
        <w:lastRenderedPageBreak/>
        <w:t>Dear Casper Mountain Racers Club members,</w:t>
      </w:r>
    </w:p>
    <w:p w14:paraId="161CA252" w14:textId="77777777" w:rsidR="00B95B9A" w:rsidRDefault="00B95B9A" w:rsidP="00B95B9A">
      <w:pPr>
        <w:spacing w:line="240" w:lineRule="auto"/>
        <w:jc w:val="both"/>
      </w:pPr>
      <w:r>
        <w:t xml:space="preserve">Casper Mountain Racers has a long tradition of providing our children with alpine skiing and racing opportunities both in Casper and abroad.  These opportunities can’t exist without the support of every athlete and their families.  </w:t>
      </w:r>
    </w:p>
    <w:p w14:paraId="638BD876" w14:textId="77777777" w:rsidR="00B95B9A" w:rsidRDefault="00B95B9A" w:rsidP="00B95B9A">
      <w:pPr>
        <w:spacing w:line="240" w:lineRule="auto"/>
        <w:jc w:val="both"/>
      </w:pPr>
      <w:r>
        <w:t xml:space="preserve">In order to continue to provide these wonderful opportunities for our programs and keep costs down, the club needs help from every family throughout the season as well as times during the year when we are not skiing. Preparation requires time, planning, and volunteers to make each season better than the last.  </w:t>
      </w:r>
    </w:p>
    <w:p w14:paraId="06FC1B4F" w14:textId="77777777" w:rsidR="00B95B9A" w:rsidRDefault="00B95B9A" w:rsidP="00B95B9A">
      <w:pPr>
        <w:spacing w:line="240" w:lineRule="auto"/>
        <w:jc w:val="both"/>
      </w:pPr>
      <w:r>
        <w:t>In an effort to bring the CMR family together, this program will require each athlete’s parent(s) or guardian(s) to volunteer for events throughout the year.  Each family is being asked to complete 10 hours of volunteer total regardless of the number of athletes in the program. Each individual athlete per family is still subject to the $100 charge.</w:t>
      </w:r>
    </w:p>
    <w:p w14:paraId="10B06385" w14:textId="498916BD" w:rsidR="00B95B9A" w:rsidRDefault="00B95B9A" w:rsidP="00B95B9A">
      <w:pPr>
        <w:spacing w:line="240" w:lineRule="auto"/>
        <w:jc w:val="both"/>
      </w:pPr>
      <w:r>
        <w:t>A credit card number or ACH banking information, for each racer will be given to CMR at the beginning of each season for volunteer hours and be held in each athlete’s file upon getting on snow.  Once each family member has completed their volunteer hours, they will be notified.  Failing to complete the required volunteer service hours will resu</w:t>
      </w:r>
      <w:r w:rsidR="00C67CC9">
        <w:t xml:space="preserve">lt in a charge on April 15, </w:t>
      </w:r>
      <w:proofErr w:type="gramStart"/>
      <w:r w:rsidR="00C67CC9">
        <w:t>202</w:t>
      </w:r>
      <w:r w:rsidR="00092AD1">
        <w:t>3</w:t>
      </w:r>
      <w:proofErr w:type="gramEnd"/>
      <w:r>
        <w:t xml:space="preserve"> to the Casper Mountain Racers.</w:t>
      </w:r>
    </w:p>
    <w:p w14:paraId="59E6932C" w14:textId="77777777" w:rsidR="00B95B9A" w:rsidRDefault="00B95B9A" w:rsidP="00B95B9A">
      <w:pPr>
        <w:spacing w:line="240" w:lineRule="auto"/>
        <w:jc w:val="both"/>
      </w:pPr>
      <w:r>
        <w:t>There are so many different opportunities to get your hours of volunteer service i.e. working our ski swap, being on one of our committees, home races, helping with Pot O’ Gold, cleaning up at the fairgrounds, and many more.  Our planning process lasts an entire year.  We are always in dire need of volunteers!  For those parents with more than one athlete in our program, I strongly recommend serving on a committee or two.  Your volunteer service hours are much easier to obtain on a committee.  There is nothing wrong with sharing your hours with your spouse!</w:t>
      </w:r>
    </w:p>
    <w:p w14:paraId="7DA8DF1D" w14:textId="73D4ABCB" w:rsidR="00B95B9A" w:rsidRDefault="00B95B9A" w:rsidP="00B95B9A">
      <w:pPr>
        <w:spacing w:line="240" w:lineRule="auto"/>
        <w:jc w:val="both"/>
      </w:pPr>
      <w:r>
        <w:t xml:space="preserve">Deposit amounts for the </w:t>
      </w:r>
      <w:r w:rsidR="00092AD1">
        <w:t>2023/2024</w:t>
      </w:r>
      <w:r>
        <w:t xml:space="preserve"> season will be as follows:</w:t>
      </w:r>
    </w:p>
    <w:p w14:paraId="52845D76" w14:textId="27982F08" w:rsidR="00B95B9A" w:rsidRPr="00D93EEC" w:rsidRDefault="00B95B9A" w:rsidP="00B95B9A">
      <w:pPr>
        <w:pBdr>
          <w:top w:val="nil"/>
          <w:left w:val="nil"/>
          <w:bottom w:val="nil"/>
          <w:right w:val="nil"/>
          <w:between w:val="nil"/>
        </w:pBdr>
        <w:spacing w:after="0" w:line="240" w:lineRule="auto"/>
        <w:jc w:val="both"/>
        <w:rPr>
          <w:rFonts w:asciiTheme="majorHAnsi" w:eastAsia="Helvetica Neue" w:hAnsiTheme="majorHAnsi" w:cstheme="majorHAnsi"/>
          <w:color w:val="000000"/>
        </w:rPr>
      </w:pPr>
      <w:r w:rsidRPr="00D93EEC">
        <w:rPr>
          <w:rFonts w:asciiTheme="majorHAnsi" w:eastAsia="Helvetica Neue" w:hAnsiTheme="majorHAnsi" w:cstheme="majorHAnsi"/>
          <w:color w:val="000000"/>
        </w:rPr>
        <w:t>C</w:t>
      </w:r>
      <w:r w:rsidR="00092AD1">
        <w:rPr>
          <w:rFonts w:asciiTheme="majorHAnsi" w:eastAsia="Helvetica Neue" w:hAnsiTheme="majorHAnsi" w:cstheme="majorHAnsi"/>
          <w:color w:val="000000"/>
        </w:rPr>
        <w:t>ompetition</w:t>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00C67CC9">
        <w:rPr>
          <w:rFonts w:asciiTheme="majorHAnsi" w:eastAsia="Helvetica Neue" w:hAnsiTheme="majorHAnsi" w:cstheme="majorHAnsi"/>
          <w:color w:val="000000"/>
        </w:rPr>
        <w:t>Development Team</w:t>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t>Studer-Kidd Skills Quest</w:t>
      </w:r>
    </w:p>
    <w:p w14:paraId="3B025082" w14:textId="77777777" w:rsidR="00B95B9A" w:rsidRPr="00D93EEC" w:rsidRDefault="00B95B9A" w:rsidP="00B95B9A">
      <w:pPr>
        <w:pBdr>
          <w:top w:val="nil"/>
          <w:left w:val="nil"/>
          <w:bottom w:val="nil"/>
          <w:right w:val="nil"/>
          <w:between w:val="nil"/>
        </w:pBdr>
        <w:spacing w:after="0" w:line="240" w:lineRule="auto"/>
        <w:jc w:val="both"/>
        <w:rPr>
          <w:rFonts w:asciiTheme="majorHAnsi" w:eastAsia="Helvetica Neue" w:hAnsiTheme="majorHAnsi" w:cstheme="majorHAnsi"/>
          <w:color w:val="000000"/>
        </w:rPr>
      </w:pPr>
      <w:r w:rsidRPr="00D93EEC">
        <w:rPr>
          <w:rFonts w:asciiTheme="majorHAnsi" w:eastAsia="Helvetica Neue" w:hAnsiTheme="majorHAnsi" w:cstheme="majorHAnsi"/>
          <w:color w:val="000000"/>
        </w:rPr>
        <w:t>$100</w:t>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t>$100</w:t>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t xml:space="preserve">$100 </w:t>
      </w:r>
    </w:p>
    <w:p w14:paraId="62D7607E" w14:textId="77777777" w:rsidR="00B95B9A" w:rsidRPr="00D93EEC" w:rsidRDefault="00B95B9A" w:rsidP="00B95B9A">
      <w:pPr>
        <w:pBdr>
          <w:top w:val="nil"/>
          <w:left w:val="nil"/>
          <w:bottom w:val="nil"/>
          <w:right w:val="nil"/>
          <w:between w:val="nil"/>
        </w:pBdr>
        <w:spacing w:after="0" w:line="240" w:lineRule="auto"/>
        <w:jc w:val="both"/>
        <w:rPr>
          <w:rFonts w:asciiTheme="majorHAnsi" w:eastAsia="Helvetica Neue" w:hAnsiTheme="majorHAnsi" w:cstheme="majorHAnsi"/>
          <w:color w:val="000000"/>
        </w:rPr>
      </w:pPr>
      <w:r w:rsidRPr="00D93EEC">
        <w:rPr>
          <w:rFonts w:asciiTheme="majorHAnsi" w:eastAsia="Helvetica Neue" w:hAnsiTheme="majorHAnsi" w:cstheme="majorHAnsi"/>
          <w:color w:val="000000"/>
        </w:rPr>
        <w:t>10 Hours</w:t>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t>10 Hours</w:t>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r>
      <w:r w:rsidRPr="00D93EEC">
        <w:rPr>
          <w:rFonts w:asciiTheme="majorHAnsi" w:eastAsia="Helvetica Neue" w:hAnsiTheme="majorHAnsi" w:cstheme="majorHAnsi"/>
          <w:color w:val="000000"/>
        </w:rPr>
        <w:tab/>
        <w:t>10 Hours</w:t>
      </w:r>
    </w:p>
    <w:p w14:paraId="7B9DB6BC" w14:textId="77777777" w:rsidR="00B95B9A" w:rsidRDefault="00B95B9A" w:rsidP="00B95B9A">
      <w:p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p>
    <w:p w14:paraId="6C7838E3" w14:textId="77777777" w:rsidR="00B95B9A" w:rsidRDefault="00B95B9A" w:rsidP="00B95B9A">
      <w:pPr>
        <w:spacing w:line="240" w:lineRule="auto"/>
        <w:jc w:val="both"/>
      </w:pPr>
      <w:r>
        <w:t>It will be your responsibility as the parent to check in and out with the committee chair/ event organizer to document your volunteer service hours.  It is the committee chair’s responsibility to keep a log of those volunteers’ hours. Please check for emails from Casper Mountain Racers.  If you have not been getting the emails this past year, please email me at the address below to let me know.  I will add you to the database.</w:t>
      </w:r>
    </w:p>
    <w:p w14:paraId="5B2B6090" w14:textId="77777777" w:rsidR="00B95B9A" w:rsidRDefault="00B95B9A" w:rsidP="00B95B9A">
      <w:pPr>
        <w:spacing w:line="240" w:lineRule="auto"/>
        <w:jc w:val="both"/>
      </w:pPr>
      <w:r>
        <w:t>If you have any questions, please feel free to contact me.  We look forward to a wonderful season.  See everyone on the hill.</w:t>
      </w:r>
    </w:p>
    <w:p w14:paraId="2A245725" w14:textId="77777777" w:rsidR="00B95B9A" w:rsidRDefault="00B95B9A" w:rsidP="00B95B9A">
      <w:pPr>
        <w:spacing w:line="240" w:lineRule="auto"/>
        <w:jc w:val="both"/>
      </w:pPr>
      <w:r>
        <w:t>Sincerely,</w:t>
      </w:r>
    </w:p>
    <w:p w14:paraId="4F2FF052" w14:textId="77777777" w:rsidR="00B95B9A" w:rsidRDefault="00B95B9A" w:rsidP="00B95B9A">
      <w:pPr>
        <w:spacing w:after="0" w:line="240" w:lineRule="auto"/>
        <w:jc w:val="both"/>
      </w:pPr>
      <w:r>
        <w:t>Adam Studer</w:t>
      </w:r>
    </w:p>
    <w:p w14:paraId="7D23575F" w14:textId="77777777" w:rsidR="00B95B9A" w:rsidRDefault="00B95B9A" w:rsidP="00B95B9A">
      <w:pPr>
        <w:spacing w:after="0" w:line="240" w:lineRule="auto"/>
        <w:jc w:val="both"/>
      </w:pPr>
      <w:r>
        <w:t>CMR President</w:t>
      </w:r>
    </w:p>
    <w:p w14:paraId="4FDBD2B1" w14:textId="77777777" w:rsidR="00B95B9A" w:rsidRDefault="00B95B9A" w:rsidP="00B95B9A">
      <w:pPr>
        <w:spacing w:after="0" w:line="240" w:lineRule="auto"/>
        <w:jc w:val="both"/>
      </w:pPr>
      <w:r>
        <w:t>cmrboardofdirectors@gmail.com</w:t>
      </w:r>
    </w:p>
    <w:p w14:paraId="3F2EC1D1" w14:textId="77777777" w:rsidR="00B95B9A" w:rsidRPr="00A61077" w:rsidRDefault="00B95B9A" w:rsidP="00B95B9A">
      <w:pPr>
        <w:spacing w:line="240" w:lineRule="auto"/>
      </w:pPr>
      <w:r w:rsidRPr="00A61077">
        <w:t>970-222-0665</w:t>
      </w:r>
    </w:p>
    <w:p w14:paraId="7FCE4FE1" w14:textId="77777777" w:rsidR="00B95B9A" w:rsidRDefault="00B95B9A" w:rsidP="00B95B9A">
      <w:pPr>
        <w:spacing w:line="240" w:lineRule="auto"/>
        <w:rPr>
          <w:sz w:val="18"/>
          <w:szCs w:val="18"/>
        </w:rPr>
      </w:pPr>
    </w:p>
    <w:p w14:paraId="28DB6C97" w14:textId="77777777" w:rsidR="00B95B9A" w:rsidRPr="00B77E7C" w:rsidRDefault="00B95B9A" w:rsidP="00B95B9A">
      <w:pPr>
        <w:jc w:val="center"/>
      </w:pPr>
    </w:p>
    <w:p w14:paraId="04E1AE75" w14:textId="77777777" w:rsidR="00926F9A" w:rsidRDefault="00926F9A" w:rsidP="00F40234">
      <w:pPr>
        <w:autoSpaceDE w:val="0"/>
        <w:autoSpaceDN w:val="0"/>
        <w:adjustRightInd w:val="0"/>
        <w:spacing w:after="0" w:line="240" w:lineRule="auto"/>
        <w:jc w:val="center"/>
        <w:rPr>
          <w:rFonts w:cs="Arial"/>
          <w:b/>
          <w:bCs/>
          <w:sz w:val="44"/>
          <w:szCs w:val="44"/>
          <w:u w:val="single"/>
        </w:rPr>
      </w:pPr>
      <w:r>
        <w:rPr>
          <w:rFonts w:cs="Arial"/>
          <w:b/>
          <w:bCs/>
          <w:noProof/>
          <w:sz w:val="44"/>
          <w:szCs w:val="44"/>
          <w:u w:val="single"/>
        </w:rPr>
        <w:drawing>
          <wp:inline distT="0" distB="0" distL="0" distR="0" wp14:anchorId="7B370483" wp14:editId="08B50503">
            <wp:extent cx="1068705" cy="962025"/>
            <wp:effectExtent l="0" t="0" r="0" b="9525"/>
            <wp:docPr id="3" name="Picture 2" descr="C:\Users\Ridgeway Trucking\AppData\Local\Microsoft\Windows\INetCache\Content.Word\CMR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dgeway Trucking\AppData\Local\Microsoft\Windows\INetCache\Content.Word\CMR Logo Upda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705" cy="962025"/>
                    </a:xfrm>
                    <a:prstGeom prst="rect">
                      <a:avLst/>
                    </a:prstGeom>
                    <a:noFill/>
                    <a:ln>
                      <a:noFill/>
                    </a:ln>
                  </pic:spPr>
                </pic:pic>
              </a:graphicData>
            </a:graphic>
          </wp:inline>
        </w:drawing>
      </w:r>
    </w:p>
    <w:p w14:paraId="60EE6A8F" w14:textId="77777777" w:rsidR="004F6F07" w:rsidRPr="008A2C6E" w:rsidRDefault="004F6F07" w:rsidP="00F40234">
      <w:pPr>
        <w:autoSpaceDE w:val="0"/>
        <w:autoSpaceDN w:val="0"/>
        <w:adjustRightInd w:val="0"/>
        <w:spacing w:after="0" w:line="240" w:lineRule="auto"/>
        <w:jc w:val="center"/>
        <w:rPr>
          <w:rFonts w:cs="Arial"/>
          <w:sz w:val="44"/>
          <w:szCs w:val="44"/>
          <w:u w:val="single"/>
        </w:rPr>
      </w:pPr>
      <w:r w:rsidRPr="008A2C6E">
        <w:rPr>
          <w:rFonts w:cs="Arial"/>
          <w:b/>
          <w:bCs/>
          <w:sz w:val="44"/>
          <w:szCs w:val="44"/>
          <w:u w:val="single"/>
        </w:rPr>
        <w:t>CODE OF CONDUCT</w:t>
      </w:r>
    </w:p>
    <w:p w14:paraId="357AE8A9" w14:textId="77777777" w:rsidR="004F6F07" w:rsidRPr="008A2C6E" w:rsidRDefault="004F6F07" w:rsidP="00DE5AE3">
      <w:pPr>
        <w:autoSpaceDE w:val="0"/>
        <w:autoSpaceDN w:val="0"/>
        <w:adjustRightInd w:val="0"/>
        <w:spacing w:after="0" w:line="240" w:lineRule="auto"/>
        <w:rPr>
          <w:rFonts w:cs="Tahoma"/>
          <w:b/>
          <w:bCs/>
          <w:sz w:val="23"/>
          <w:szCs w:val="23"/>
        </w:rPr>
      </w:pPr>
    </w:p>
    <w:p w14:paraId="473C66C6"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USSA CODE OF CONDUCT </w:t>
      </w:r>
    </w:p>
    <w:p w14:paraId="733F896D" w14:textId="77777777" w:rsidR="004F6F07" w:rsidRPr="008A2C6E" w:rsidRDefault="004F6F07" w:rsidP="00DE5AE3">
      <w:pPr>
        <w:autoSpaceDE w:val="0"/>
        <w:autoSpaceDN w:val="0"/>
        <w:adjustRightInd w:val="0"/>
        <w:spacing w:after="0" w:line="240" w:lineRule="auto"/>
        <w:rPr>
          <w:rFonts w:cs="Tahoma"/>
          <w:b/>
          <w:bCs/>
          <w:sz w:val="23"/>
          <w:szCs w:val="23"/>
        </w:rPr>
      </w:pPr>
    </w:p>
    <w:p w14:paraId="67881015"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All athletes in any CMR programs are expected to be familiar with, and agree to be bound by, the official USSA and CMR Code of Conduct. </w:t>
      </w:r>
    </w:p>
    <w:p w14:paraId="69DDEEA3" w14:textId="77777777" w:rsidR="004F6F07" w:rsidRPr="008A2C6E" w:rsidRDefault="004F6F07" w:rsidP="00DE5AE3">
      <w:pPr>
        <w:autoSpaceDE w:val="0"/>
        <w:autoSpaceDN w:val="0"/>
        <w:adjustRightInd w:val="0"/>
        <w:spacing w:after="0" w:line="240" w:lineRule="auto"/>
        <w:rPr>
          <w:rFonts w:cs="Tahoma"/>
          <w:b/>
          <w:bCs/>
          <w:sz w:val="23"/>
          <w:szCs w:val="23"/>
        </w:rPr>
      </w:pPr>
    </w:p>
    <w:p w14:paraId="0218CA78"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CMR CODE OF CONDUCT </w:t>
      </w:r>
    </w:p>
    <w:p w14:paraId="0C1C1C9D"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Athletes who voluntarily choose to participate in the Casper Mountain Racers program do so with the understanding that they must observe some regulations that are more restrictive than those relating to the community at large. This policy is in addition to, and may supersede, the USSA Code of Conduct. Extenuating circumstances may be appealed to the CMR Board of Directors for consideration. </w:t>
      </w:r>
    </w:p>
    <w:p w14:paraId="2D825D4C" w14:textId="77777777" w:rsidR="004F6F07" w:rsidRPr="008A2C6E" w:rsidRDefault="004F6F07" w:rsidP="00DE5AE3">
      <w:pPr>
        <w:autoSpaceDE w:val="0"/>
        <w:autoSpaceDN w:val="0"/>
        <w:adjustRightInd w:val="0"/>
        <w:spacing w:after="0" w:line="240" w:lineRule="auto"/>
        <w:rPr>
          <w:rFonts w:cs="Tahoma"/>
          <w:b/>
          <w:bCs/>
          <w:sz w:val="23"/>
          <w:szCs w:val="23"/>
        </w:rPr>
      </w:pPr>
    </w:p>
    <w:p w14:paraId="7D420829"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Tobacco Products </w:t>
      </w:r>
    </w:p>
    <w:p w14:paraId="693FFC7F"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Athletes who are participating in any CMR function will not use or possess any form of tobacco product. This includes practice, competition and travel to and from CMR functions and events. </w:t>
      </w:r>
    </w:p>
    <w:p w14:paraId="56C69670"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First offense: suspension from all CMR activities for the remainder of the season. </w:t>
      </w:r>
    </w:p>
    <w:p w14:paraId="1B861BA9" w14:textId="77777777" w:rsidR="004F6F07" w:rsidRPr="008A2C6E" w:rsidRDefault="004F6F07" w:rsidP="00DE5AE3">
      <w:pPr>
        <w:autoSpaceDE w:val="0"/>
        <w:autoSpaceDN w:val="0"/>
        <w:adjustRightInd w:val="0"/>
        <w:spacing w:after="0" w:line="240" w:lineRule="auto"/>
        <w:rPr>
          <w:rFonts w:cs="Tahoma"/>
          <w:b/>
          <w:bCs/>
          <w:sz w:val="23"/>
          <w:szCs w:val="23"/>
        </w:rPr>
      </w:pPr>
    </w:p>
    <w:p w14:paraId="02DFD520"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Alcohol and Controlled Substances </w:t>
      </w:r>
    </w:p>
    <w:p w14:paraId="5FFFDEFA"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Athletes, who are participating in any CMR function will not use, possess, transfer or disperse any alcoholic beverage or controlled substance. </w:t>
      </w:r>
    </w:p>
    <w:p w14:paraId="7619F90E" w14:textId="77777777" w:rsidR="004F6F07" w:rsidRPr="008A2C6E" w:rsidRDefault="004F6F07" w:rsidP="00DE5AE3">
      <w:pPr>
        <w:autoSpaceDE w:val="0"/>
        <w:autoSpaceDN w:val="0"/>
        <w:adjustRightInd w:val="0"/>
        <w:spacing w:after="0" w:line="240" w:lineRule="auto"/>
        <w:rPr>
          <w:rFonts w:cs="Tahoma"/>
          <w:b/>
          <w:bCs/>
          <w:sz w:val="23"/>
          <w:szCs w:val="23"/>
        </w:rPr>
      </w:pPr>
    </w:p>
    <w:p w14:paraId="5D7495EE"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First offense: suspension from all CMR activities for the remainder of the season, and possible sanctions by USSA against future participation in official events </w:t>
      </w:r>
    </w:p>
    <w:p w14:paraId="5CA8B170"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Alcohol and controlled substances will be confiscated and turned over to local law enforcement agencies. The penalty administered by the justice system is in addition to the CMR penalties and may be more severe. </w:t>
      </w:r>
    </w:p>
    <w:p w14:paraId="4EABF7B1" w14:textId="77777777" w:rsidR="004F6F07" w:rsidRPr="008A2C6E" w:rsidRDefault="004F6F07" w:rsidP="00DE5AE3">
      <w:pPr>
        <w:autoSpaceDE w:val="0"/>
        <w:autoSpaceDN w:val="0"/>
        <w:adjustRightInd w:val="0"/>
        <w:spacing w:after="0" w:line="240" w:lineRule="auto"/>
        <w:rPr>
          <w:rFonts w:cs="Tahoma"/>
          <w:b/>
          <w:bCs/>
          <w:sz w:val="23"/>
          <w:szCs w:val="23"/>
        </w:rPr>
      </w:pPr>
    </w:p>
    <w:p w14:paraId="364A319F"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Theft/Destruction of Property </w:t>
      </w:r>
    </w:p>
    <w:p w14:paraId="575E5EF3"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Athletes who are participating in any CMR function will not confiscate or destroy any public or private property for any reason. </w:t>
      </w:r>
    </w:p>
    <w:p w14:paraId="5A6D8756" w14:textId="77777777" w:rsidR="004F6F07" w:rsidRPr="008A2C6E" w:rsidRDefault="004F6F07" w:rsidP="000B704F">
      <w:pPr>
        <w:autoSpaceDE w:val="0"/>
        <w:autoSpaceDN w:val="0"/>
        <w:adjustRightInd w:val="0"/>
        <w:spacing w:after="0" w:line="240" w:lineRule="auto"/>
        <w:rPr>
          <w:rFonts w:cs="Tahoma"/>
          <w:sz w:val="23"/>
          <w:szCs w:val="23"/>
        </w:rPr>
      </w:pPr>
      <w:r w:rsidRPr="008A2C6E">
        <w:rPr>
          <w:rFonts w:cs="Tahoma"/>
          <w:sz w:val="23"/>
          <w:szCs w:val="23"/>
        </w:rPr>
        <w:t xml:space="preserve">First offense: suspension from all CMR activities for the remainder of the season and replacement of the items stolen or destroyed.  </w:t>
      </w:r>
    </w:p>
    <w:p w14:paraId="36EDE022" w14:textId="77777777" w:rsidR="004F6F07" w:rsidRPr="008A2C6E" w:rsidRDefault="004F6F07" w:rsidP="000B704F">
      <w:pPr>
        <w:autoSpaceDE w:val="0"/>
        <w:autoSpaceDN w:val="0"/>
        <w:adjustRightInd w:val="0"/>
        <w:spacing w:after="0" w:line="240" w:lineRule="auto"/>
        <w:rPr>
          <w:rFonts w:cs="Tahoma"/>
          <w:sz w:val="23"/>
          <w:szCs w:val="23"/>
        </w:rPr>
      </w:pPr>
    </w:p>
    <w:p w14:paraId="5EBC55C9" w14:textId="77777777" w:rsidR="0036603C" w:rsidRDefault="0036603C" w:rsidP="000B704F">
      <w:pPr>
        <w:autoSpaceDE w:val="0"/>
        <w:autoSpaceDN w:val="0"/>
        <w:adjustRightInd w:val="0"/>
        <w:spacing w:after="0" w:line="240" w:lineRule="auto"/>
        <w:rPr>
          <w:rFonts w:cs="Tahoma"/>
          <w:b/>
          <w:bCs/>
          <w:sz w:val="23"/>
          <w:szCs w:val="23"/>
        </w:rPr>
      </w:pPr>
    </w:p>
    <w:p w14:paraId="7A33ED43" w14:textId="77777777" w:rsidR="0036603C" w:rsidRDefault="0036603C" w:rsidP="000B704F">
      <w:pPr>
        <w:autoSpaceDE w:val="0"/>
        <w:autoSpaceDN w:val="0"/>
        <w:adjustRightInd w:val="0"/>
        <w:spacing w:after="0" w:line="240" w:lineRule="auto"/>
        <w:rPr>
          <w:rFonts w:cs="Tahoma"/>
          <w:b/>
          <w:bCs/>
          <w:sz w:val="23"/>
          <w:szCs w:val="23"/>
        </w:rPr>
      </w:pPr>
    </w:p>
    <w:p w14:paraId="35221D19" w14:textId="77777777" w:rsidR="00974896" w:rsidRDefault="00974896" w:rsidP="000B704F">
      <w:pPr>
        <w:autoSpaceDE w:val="0"/>
        <w:autoSpaceDN w:val="0"/>
        <w:adjustRightInd w:val="0"/>
        <w:spacing w:after="0" w:line="240" w:lineRule="auto"/>
        <w:rPr>
          <w:rFonts w:cs="Tahoma"/>
          <w:b/>
          <w:bCs/>
          <w:sz w:val="23"/>
          <w:szCs w:val="23"/>
        </w:rPr>
      </w:pPr>
    </w:p>
    <w:p w14:paraId="78C3285D" w14:textId="77777777" w:rsidR="00974896" w:rsidRDefault="00974896" w:rsidP="000B704F">
      <w:pPr>
        <w:autoSpaceDE w:val="0"/>
        <w:autoSpaceDN w:val="0"/>
        <w:adjustRightInd w:val="0"/>
        <w:spacing w:after="0" w:line="240" w:lineRule="auto"/>
        <w:rPr>
          <w:rFonts w:cs="Tahoma"/>
          <w:b/>
          <w:bCs/>
          <w:sz w:val="23"/>
          <w:szCs w:val="23"/>
        </w:rPr>
      </w:pPr>
    </w:p>
    <w:p w14:paraId="71F06148" w14:textId="77777777" w:rsidR="004F6F07" w:rsidRPr="008A2C6E" w:rsidRDefault="004F6F07" w:rsidP="000B704F">
      <w:pPr>
        <w:autoSpaceDE w:val="0"/>
        <w:autoSpaceDN w:val="0"/>
        <w:adjustRightInd w:val="0"/>
        <w:spacing w:after="0" w:line="240" w:lineRule="auto"/>
        <w:rPr>
          <w:rFonts w:cs="Tahoma"/>
          <w:sz w:val="23"/>
          <w:szCs w:val="23"/>
        </w:rPr>
      </w:pPr>
      <w:r w:rsidRPr="008A2C6E">
        <w:rPr>
          <w:rFonts w:cs="Tahoma"/>
          <w:b/>
          <w:bCs/>
          <w:sz w:val="23"/>
          <w:szCs w:val="23"/>
        </w:rPr>
        <w:t xml:space="preserve">SCHOLASTIC STANDARDS POLICY </w:t>
      </w:r>
    </w:p>
    <w:p w14:paraId="2DD0FDC5"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Casper Mountain Racers adheres to the same scholastic standards regarding eligibility for athletic participation as Natrona County School District No. 1. To be eligible to compete in out-of-town events requiring an absence from school, CMR members must be enrolled in a minimum of five (5) classes per semester, maintain at least a "C" average, and must not be failing in more than one (1) subject. </w:t>
      </w:r>
    </w:p>
    <w:p w14:paraId="45A436B9" w14:textId="77777777" w:rsidR="004F6F07" w:rsidRPr="008A2C6E" w:rsidRDefault="004F6F07" w:rsidP="00DE5AE3">
      <w:pPr>
        <w:autoSpaceDE w:val="0"/>
        <w:autoSpaceDN w:val="0"/>
        <w:adjustRightInd w:val="0"/>
        <w:spacing w:after="0" w:line="240" w:lineRule="auto"/>
        <w:rPr>
          <w:rFonts w:cs="Tahoma"/>
          <w:b/>
          <w:bCs/>
          <w:sz w:val="23"/>
          <w:szCs w:val="23"/>
        </w:rPr>
      </w:pPr>
    </w:p>
    <w:p w14:paraId="47D42DF9"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Casper Mountain Racers Alpine Ski Team </w:t>
      </w:r>
      <w:r w:rsidRPr="008A2C6E">
        <w:rPr>
          <w:rFonts w:cs="Tahoma"/>
          <w:sz w:val="23"/>
          <w:szCs w:val="23"/>
        </w:rPr>
        <w:t xml:space="preserve">Code of Conduct adopts the State of Wyoming Bullying/Harassment code including but not limited to the following. “Student” will represent “Athlete of CMR race team”, “School” will represent “CMR programs”. </w:t>
      </w:r>
    </w:p>
    <w:p w14:paraId="31F49056" w14:textId="77777777" w:rsidR="004F6F07" w:rsidRPr="008A2C6E" w:rsidRDefault="004F6F07" w:rsidP="00DE5AE3">
      <w:pPr>
        <w:autoSpaceDE w:val="0"/>
        <w:autoSpaceDN w:val="0"/>
        <w:adjustRightInd w:val="0"/>
        <w:spacing w:after="0" w:line="240" w:lineRule="auto"/>
        <w:rPr>
          <w:rFonts w:cs="Tahoma"/>
          <w:b/>
          <w:bCs/>
          <w:sz w:val="23"/>
          <w:szCs w:val="23"/>
        </w:rPr>
      </w:pPr>
    </w:p>
    <w:p w14:paraId="0E51F5C8"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State of Wyoming; Bullying/Harassment</w:t>
      </w:r>
      <w:r w:rsidRPr="008A2C6E">
        <w:rPr>
          <w:rFonts w:cs="Tahoma"/>
          <w:sz w:val="23"/>
          <w:szCs w:val="23"/>
        </w:rPr>
        <w:t xml:space="preserve">: Code 21-4-312 (2009) defines harassment, intimidation and bullying "any intentional gesture, any intentional electronic communication or any intentional written, verbal or physical act initiated, occurring or received at school that a reasonable person under the circumstances should know will have the effect of: (A) Harming a student physically or emotionally, damaging a student's property or placing a student in reasonable fear of personal harm or property damage; (B) Insulting or demeaning a student or group of students causing substantial disruption in, or substantial interference with, the orderly operation of the school; or (C) Creating an intimidating, threatening or abusive educational environment for a student or group of students through sufficiently severe, persistent or pervasive behavior." It prohibits intimidation, harassment or bullying at school, or reprisal or retaliation against a victim, witness or person reporting information about an act. </w:t>
      </w:r>
    </w:p>
    <w:p w14:paraId="794EB885" w14:textId="77777777" w:rsidR="004F6F07" w:rsidRPr="008A2C6E" w:rsidRDefault="004F6F07" w:rsidP="00DE5AE3">
      <w:pPr>
        <w:autoSpaceDE w:val="0"/>
        <w:autoSpaceDN w:val="0"/>
        <w:adjustRightInd w:val="0"/>
        <w:spacing w:after="0" w:line="240" w:lineRule="auto"/>
        <w:rPr>
          <w:rFonts w:cs="Tahoma"/>
          <w:b/>
          <w:bCs/>
          <w:sz w:val="23"/>
          <w:szCs w:val="23"/>
        </w:rPr>
      </w:pPr>
    </w:p>
    <w:p w14:paraId="5C09AF5D"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Disrespect to coaches/trainers/staff: </w:t>
      </w:r>
    </w:p>
    <w:p w14:paraId="7A997619"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If an act of disrespect happens at practice, the racer may be dismissed immediately. An infraction of this kind will result in the athlete missing one full day of the Practice. Notification will be made to Parent/Guardian to schedule a meeting to determine plans for positive team oriented behavior. </w:t>
      </w:r>
    </w:p>
    <w:p w14:paraId="6C548BD3"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If offense occurs during a Ski Race Competition, the Athlete will be pulled from the ski race, lift ticket will be removed and arrangements may be made for their return to Casper at the expense of the athlete’s parents or guardians. </w:t>
      </w:r>
    </w:p>
    <w:p w14:paraId="0285097A"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 xml:space="preserve">Repeated infractions deemed excessive may result in the suspension from the team as determined by the CMR Coaches Council. </w:t>
      </w:r>
    </w:p>
    <w:p w14:paraId="44C94F7B" w14:textId="77777777" w:rsidR="004F6F07" w:rsidRPr="008A2C6E" w:rsidRDefault="004F6F07" w:rsidP="00DE5AE3">
      <w:pPr>
        <w:autoSpaceDE w:val="0"/>
        <w:autoSpaceDN w:val="0"/>
        <w:adjustRightInd w:val="0"/>
        <w:spacing w:after="0" w:line="240" w:lineRule="auto"/>
        <w:rPr>
          <w:rFonts w:cs="Tahoma"/>
          <w:b/>
          <w:bCs/>
          <w:sz w:val="23"/>
          <w:szCs w:val="23"/>
        </w:rPr>
      </w:pPr>
    </w:p>
    <w:p w14:paraId="79FB0A6F"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CODE OF CONDUCT MUST BE SIGNED BY PARENT/GUARDIAN &amp; ATHLETE </w:t>
      </w:r>
    </w:p>
    <w:p w14:paraId="2ECC329F"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b/>
          <w:bCs/>
          <w:sz w:val="23"/>
          <w:szCs w:val="23"/>
        </w:rPr>
        <w:t xml:space="preserve">IN SIGNING CMR/CMSSS CODE OF CONDUCT YOU AGREE TO UPHOLD Its VALUES ON AND OFF SNOW, CLUB OR HIGH SCHOOL RACES AND TRAININGS. </w:t>
      </w:r>
    </w:p>
    <w:p w14:paraId="6ABEBF9F" w14:textId="77777777" w:rsidR="004F6F07" w:rsidRPr="008A2C6E" w:rsidRDefault="004F6F07" w:rsidP="00DE5AE3">
      <w:pPr>
        <w:autoSpaceDE w:val="0"/>
        <w:autoSpaceDN w:val="0"/>
        <w:adjustRightInd w:val="0"/>
        <w:spacing w:after="0" w:line="240" w:lineRule="auto"/>
        <w:rPr>
          <w:rFonts w:cs="Tahoma"/>
          <w:sz w:val="23"/>
          <w:szCs w:val="23"/>
        </w:rPr>
      </w:pPr>
    </w:p>
    <w:p w14:paraId="32CA2A01" w14:textId="77777777" w:rsidR="004F6F07" w:rsidRPr="008A2C6E" w:rsidRDefault="004F6F07" w:rsidP="00DE5AE3">
      <w:pPr>
        <w:autoSpaceDE w:val="0"/>
        <w:autoSpaceDN w:val="0"/>
        <w:adjustRightInd w:val="0"/>
        <w:spacing w:after="0" w:line="240" w:lineRule="auto"/>
        <w:rPr>
          <w:rFonts w:cs="Tahoma"/>
          <w:sz w:val="23"/>
          <w:szCs w:val="23"/>
        </w:rPr>
      </w:pPr>
      <w:r w:rsidRPr="008A2C6E">
        <w:rPr>
          <w:rFonts w:cs="Tahoma"/>
          <w:sz w:val="23"/>
          <w:szCs w:val="23"/>
        </w:rPr>
        <w:t>Parent/Guardian Signature</w:t>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rPr>
        <w:t xml:space="preserve">Date______________ </w:t>
      </w:r>
    </w:p>
    <w:p w14:paraId="10BA29C7" w14:textId="77777777" w:rsidR="004F6F07" w:rsidRPr="008A2C6E" w:rsidRDefault="004F6F07" w:rsidP="00DE5AE3">
      <w:pPr>
        <w:pStyle w:val="NoSpacing"/>
        <w:rPr>
          <w:u w:val="single"/>
        </w:rPr>
      </w:pPr>
      <w:r w:rsidRPr="008A2C6E">
        <w:rPr>
          <w:rFonts w:cs="Tahoma"/>
          <w:sz w:val="23"/>
          <w:szCs w:val="23"/>
        </w:rPr>
        <w:t xml:space="preserve">Athlete Signature </w:t>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u w:val="single"/>
        </w:rPr>
        <w:tab/>
      </w:r>
      <w:r w:rsidRPr="008A2C6E">
        <w:rPr>
          <w:rFonts w:cs="Tahoma"/>
          <w:sz w:val="23"/>
          <w:szCs w:val="23"/>
        </w:rPr>
        <w:t>Date______________</w:t>
      </w:r>
    </w:p>
    <w:sectPr w:rsidR="004F6F07" w:rsidRPr="008A2C6E" w:rsidSect="00CE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AF4"/>
    <w:multiLevelType w:val="multilevel"/>
    <w:tmpl w:val="737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761CE"/>
    <w:multiLevelType w:val="hybridMultilevel"/>
    <w:tmpl w:val="FA0C661C"/>
    <w:lvl w:ilvl="0" w:tplc="224AF1CE">
      <w:start w:val="2016"/>
      <w:numFmt w:val="bullet"/>
      <w:lvlText w:val=""/>
      <w:lvlJc w:val="left"/>
      <w:pPr>
        <w:ind w:left="720" w:hanging="360"/>
      </w:pPr>
      <w:rPr>
        <w:rFonts w:ascii="Symbol" w:eastAsia="Times New Roman"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306A6"/>
    <w:multiLevelType w:val="hybridMultilevel"/>
    <w:tmpl w:val="D50A8F00"/>
    <w:lvl w:ilvl="0" w:tplc="137A7A7E">
      <w:start w:val="2016"/>
      <w:numFmt w:val="bullet"/>
      <w:lvlText w:val=""/>
      <w:lvlJc w:val="left"/>
      <w:pPr>
        <w:ind w:left="720" w:hanging="360"/>
      </w:pPr>
      <w:rPr>
        <w:rFonts w:ascii="Symbol" w:eastAsia="Times New Roman"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00836"/>
    <w:multiLevelType w:val="hybridMultilevel"/>
    <w:tmpl w:val="D6B8C7EE"/>
    <w:lvl w:ilvl="0" w:tplc="990A8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8018448">
    <w:abstractNumId w:val="0"/>
  </w:num>
  <w:num w:numId="2" w16cid:durableId="1591549990">
    <w:abstractNumId w:val="1"/>
  </w:num>
  <w:num w:numId="3" w16cid:durableId="475489126">
    <w:abstractNumId w:val="2"/>
  </w:num>
  <w:num w:numId="4" w16cid:durableId="146367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4FC"/>
    <w:rsid w:val="00036A00"/>
    <w:rsid w:val="00092AD1"/>
    <w:rsid w:val="000A62CB"/>
    <w:rsid w:val="000B0458"/>
    <w:rsid w:val="000B704F"/>
    <w:rsid w:val="000D6634"/>
    <w:rsid w:val="00100727"/>
    <w:rsid w:val="00113ABC"/>
    <w:rsid w:val="00117225"/>
    <w:rsid w:val="001229B1"/>
    <w:rsid w:val="00125B6A"/>
    <w:rsid w:val="0016411B"/>
    <w:rsid w:val="0019236E"/>
    <w:rsid w:val="001A57F6"/>
    <w:rsid w:val="001C0F95"/>
    <w:rsid w:val="001F3CB5"/>
    <w:rsid w:val="001F617E"/>
    <w:rsid w:val="002353DD"/>
    <w:rsid w:val="00241559"/>
    <w:rsid w:val="00264497"/>
    <w:rsid w:val="00291654"/>
    <w:rsid w:val="002A0766"/>
    <w:rsid w:val="002C7D74"/>
    <w:rsid w:val="002E058E"/>
    <w:rsid w:val="003106D0"/>
    <w:rsid w:val="0036603C"/>
    <w:rsid w:val="003C5651"/>
    <w:rsid w:val="003F2769"/>
    <w:rsid w:val="00403501"/>
    <w:rsid w:val="004201E7"/>
    <w:rsid w:val="00453032"/>
    <w:rsid w:val="00473918"/>
    <w:rsid w:val="00481299"/>
    <w:rsid w:val="004913E6"/>
    <w:rsid w:val="004B50CE"/>
    <w:rsid w:val="004F3589"/>
    <w:rsid w:val="004F6F07"/>
    <w:rsid w:val="005013C9"/>
    <w:rsid w:val="0050202B"/>
    <w:rsid w:val="00573356"/>
    <w:rsid w:val="00592D40"/>
    <w:rsid w:val="005B096E"/>
    <w:rsid w:val="005C375C"/>
    <w:rsid w:val="005D001D"/>
    <w:rsid w:val="005D041F"/>
    <w:rsid w:val="00695B29"/>
    <w:rsid w:val="006F79B9"/>
    <w:rsid w:val="0071012C"/>
    <w:rsid w:val="007358A9"/>
    <w:rsid w:val="0073663F"/>
    <w:rsid w:val="00774766"/>
    <w:rsid w:val="00775523"/>
    <w:rsid w:val="007C53BC"/>
    <w:rsid w:val="00825891"/>
    <w:rsid w:val="0083575A"/>
    <w:rsid w:val="008555A8"/>
    <w:rsid w:val="00896C75"/>
    <w:rsid w:val="008A2C6E"/>
    <w:rsid w:val="008C4F0A"/>
    <w:rsid w:val="008F0D33"/>
    <w:rsid w:val="00917B78"/>
    <w:rsid w:val="00926F9A"/>
    <w:rsid w:val="00935799"/>
    <w:rsid w:val="00974896"/>
    <w:rsid w:val="00992BF3"/>
    <w:rsid w:val="009C5687"/>
    <w:rsid w:val="009C5ED6"/>
    <w:rsid w:val="00A45534"/>
    <w:rsid w:val="00AA23C2"/>
    <w:rsid w:val="00AD25E8"/>
    <w:rsid w:val="00B46B64"/>
    <w:rsid w:val="00B525E1"/>
    <w:rsid w:val="00B55277"/>
    <w:rsid w:val="00B77E7C"/>
    <w:rsid w:val="00B95B9A"/>
    <w:rsid w:val="00BA49B6"/>
    <w:rsid w:val="00BD4669"/>
    <w:rsid w:val="00C01AC3"/>
    <w:rsid w:val="00C30F95"/>
    <w:rsid w:val="00C554FC"/>
    <w:rsid w:val="00C62074"/>
    <w:rsid w:val="00C67CC9"/>
    <w:rsid w:val="00C87E9D"/>
    <w:rsid w:val="00CA633D"/>
    <w:rsid w:val="00CB75C7"/>
    <w:rsid w:val="00CD583C"/>
    <w:rsid w:val="00CE06D1"/>
    <w:rsid w:val="00CE2D26"/>
    <w:rsid w:val="00DA3EF6"/>
    <w:rsid w:val="00DC4F6F"/>
    <w:rsid w:val="00DC6D96"/>
    <w:rsid w:val="00DE5AE3"/>
    <w:rsid w:val="00E269AA"/>
    <w:rsid w:val="00E605AF"/>
    <w:rsid w:val="00E676AC"/>
    <w:rsid w:val="00EF4C4E"/>
    <w:rsid w:val="00F01C49"/>
    <w:rsid w:val="00F21410"/>
    <w:rsid w:val="00F24C3B"/>
    <w:rsid w:val="00F40234"/>
    <w:rsid w:val="00F408F6"/>
    <w:rsid w:val="00F60322"/>
    <w:rsid w:val="00F81368"/>
    <w:rsid w:val="00F8411F"/>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8E7D0A"/>
  <w15:docId w15:val="{26295D5A-5702-48D9-882A-0E95954F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3A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F0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D33"/>
    <w:rPr>
      <w:rFonts w:ascii="Tahoma" w:hAnsi="Tahoma" w:cs="Tahoma"/>
      <w:sz w:val="16"/>
      <w:szCs w:val="16"/>
    </w:rPr>
  </w:style>
  <w:style w:type="paragraph" w:styleId="NoSpacing">
    <w:name w:val="No Spacing"/>
    <w:uiPriority w:val="99"/>
    <w:qFormat/>
    <w:rsid w:val="00291654"/>
  </w:style>
  <w:style w:type="paragraph" w:customStyle="1" w:styleId="Body">
    <w:name w:val="Body"/>
    <w:uiPriority w:val="99"/>
    <w:rsid w:val="0029165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Default">
    <w:name w:val="Default"/>
    <w:uiPriority w:val="99"/>
    <w:rsid w:val="0029165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styleId="Hyperlink">
    <w:name w:val="Hyperlink"/>
    <w:basedOn w:val="DefaultParagraphFont"/>
    <w:uiPriority w:val="99"/>
    <w:rsid w:val="00A45534"/>
    <w:rPr>
      <w:rFonts w:cs="Times New Roman"/>
      <w:color w:val="0000FF"/>
      <w:u w:val="single"/>
    </w:rPr>
  </w:style>
  <w:style w:type="paragraph" w:styleId="ListParagraph">
    <w:name w:val="List Paragraph"/>
    <w:basedOn w:val="Normal"/>
    <w:uiPriority w:val="34"/>
    <w:qFormat/>
    <w:rsid w:val="00592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35DDE-9EDB-4EDA-852A-5869A266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Adam Studer</cp:lastModifiedBy>
  <cp:revision>5</cp:revision>
  <cp:lastPrinted>2016-10-04T23:39:00Z</cp:lastPrinted>
  <dcterms:created xsi:type="dcterms:W3CDTF">2023-09-28T18:14:00Z</dcterms:created>
  <dcterms:modified xsi:type="dcterms:W3CDTF">2023-09-28T20:44:00Z</dcterms:modified>
</cp:coreProperties>
</file>